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76219" w14:textId="1819E344" w:rsidR="0050292F" w:rsidRDefault="008803BE">
      <w:pPr>
        <w:jc w:val="center"/>
        <w:rPr>
          <w:sz w:val="22"/>
          <w:szCs w:val="22"/>
        </w:rPr>
      </w:pPr>
      <w:r>
        <w:rPr>
          <w:b/>
          <w:sz w:val="22"/>
          <w:szCs w:val="22"/>
        </w:rPr>
        <w:t xml:space="preserve">East Midlands Orienteering Association Executive Committee Meeting – </w:t>
      </w:r>
      <w:r w:rsidR="006433E8">
        <w:rPr>
          <w:b/>
          <w:sz w:val="22"/>
          <w:szCs w:val="22"/>
        </w:rPr>
        <w:t>1</w:t>
      </w:r>
      <w:r w:rsidR="00E52D3E">
        <w:rPr>
          <w:b/>
          <w:sz w:val="22"/>
          <w:szCs w:val="22"/>
        </w:rPr>
        <w:t>6 November</w:t>
      </w:r>
      <w:r w:rsidR="00A057A7">
        <w:rPr>
          <w:b/>
          <w:sz w:val="22"/>
          <w:szCs w:val="22"/>
        </w:rPr>
        <w:t xml:space="preserve"> </w:t>
      </w:r>
      <w:r w:rsidR="00674496">
        <w:rPr>
          <w:b/>
          <w:sz w:val="22"/>
          <w:szCs w:val="22"/>
        </w:rPr>
        <w:t>20</w:t>
      </w:r>
      <w:r w:rsidR="00A057A7">
        <w:rPr>
          <w:b/>
          <w:sz w:val="22"/>
          <w:szCs w:val="22"/>
        </w:rPr>
        <w:t>20</w:t>
      </w:r>
    </w:p>
    <w:p w14:paraId="04E7621A" w14:textId="77777777" w:rsidR="0050292F" w:rsidRDefault="0050292F">
      <w:pPr>
        <w:jc w:val="center"/>
        <w:rPr>
          <w:sz w:val="22"/>
          <w:szCs w:val="22"/>
        </w:rPr>
      </w:pPr>
    </w:p>
    <w:tbl>
      <w:tblPr>
        <w:tblStyle w:val="a"/>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1028"/>
        <w:gridCol w:w="2912"/>
      </w:tblGrid>
      <w:tr w:rsidR="0050292F" w14:paraId="04E7621E" w14:textId="77777777" w:rsidTr="008E4735">
        <w:tc>
          <w:tcPr>
            <w:tcW w:w="846" w:type="dxa"/>
          </w:tcPr>
          <w:p w14:paraId="04E7621B" w14:textId="77777777" w:rsidR="0050292F" w:rsidRPr="006D4812" w:rsidRDefault="008803BE">
            <w:pPr>
              <w:jc w:val="center"/>
              <w:rPr>
                <w:sz w:val="22"/>
                <w:szCs w:val="22"/>
              </w:rPr>
            </w:pPr>
            <w:r w:rsidRPr="006D4812">
              <w:rPr>
                <w:b/>
                <w:sz w:val="22"/>
                <w:szCs w:val="22"/>
              </w:rPr>
              <w:t>Item No</w:t>
            </w:r>
          </w:p>
        </w:tc>
        <w:tc>
          <w:tcPr>
            <w:tcW w:w="11028" w:type="dxa"/>
          </w:tcPr>
          <w:p w14:paraId="04E7621C" w14:textId="77777777" w:rsidR="0050292F" w:rsidRPr="006D4812" w:rsidRDefault="008803BE">
            <w:pPr>
              <w:jc w:val="center"/>
              <w:rPr>
                <w:sz w:val="22"/>
                <w:szCs w:val="22"/>
              </w:rPr>
            </w:pPr>
            <w:r w:rsidRPr="006D4812">
              <w:rPr>
                <w:b/>
                <w:sz w:val="22"/>
                <w:szCs w:val="22"/>
              </w:rPr>
              <w:t>Description</w:t>
            </w:r>
          </w:p>
        </w:tc>
        <w:tc>
          <w:tcPr>
            <w:tcW w:w="2912" w:type="dxa"/>
          </w:tcPr>
          <w:p w14:paraId="04E7621D" w14:textId="77777777" w:rsidR="0050292F" w:rsidRDefault="008803BE">
            <w:pPr>
              <w:jc w:val="center"/>
              <w:rPr>
                <w:sz w:val="22"/>
                <w:szCs w:val="22"/>
              </w:rPr>
            </w:pPr>
            <w:r>
              <w:rPr>
                <w:b/>
                <w:sz w:val="22"/>
                <w:szCs w:val="22"/>
              </w:rPr>
              <w:t>Action</w:t>
            </w:r>
          </w:p>
        </w:tc>
      </w:tr>
      <w:tr w:rsidR="004F563D" w:rsidRPr="004F563D" w14:paraId="04E76220" w14:textId="77777777">
        <w:trPr>
          <w:trHeight w:val="520"/>
        </w:trPr>
        <w:tc>
          <w:tcPr>
            <w:tcW w:w="14786" w:type="dxa"/>
            <w:gridSpan w:val="3"/>
          </w:tcPr>
          <w:p w14:paraId="04E7621F" w14:textId="36BB33A5" w:rsidR="0050292F" w:rsidRPr="00075061" w:rsidRDefault="008803BE" w:rsidP="00722C65">
            <w:pPr>
              <w:rPr>
                <w:sz w:val="22"/>
                <w:szCs w:val="22"/>
              </w:rPr>
            </w:pPr>
            <w:r w:rsidRPr="00075061">
              <w:rPr>
                <w:b/>
                <w:sz w:val="22"/>
                <w:szCs w:val="22"/>
              </w:rPr>
              <w:t>Present:</w:t>
            </w:r>
            <w:r w:rsidR="000569C8" w:rsidRPr="00075061">
              <w:rPr>
                <w:sz w:val="22"/>
                <w:szCs w:val="22"/>
              </w:rPr>
              <w:t xml:space="preserve"> </w:t>
            </w:r>
            <w:r w:rsidR="00163681" w:rsidRPr="00075061">
              <w:rPr>
                <w:sz w:val="22"/>
                <w:szCs w:val="22"/>
              </w:rPr>
              <w:t xml:space="preserve">Sal Chaffey (DVO), </w:t>
            </w:r>
            <w:r w:rsidR="00A057A7" w:rsidRPr="00075061">
              <w:rPr>
                <w:sz w:val="22"/>
                <w:szCs w:val="22"/>
              </w:rPr>
              <w:t xml:space="preserve">Trudy Crosby (LOG), Ann-Marie Duckworth (DVO), </w:t>
            </w:r>
            <w:r w:rsidRPr="00075061">
              <w:rPr>
                <w:sz w:val="22"/>
                <w:szCs w:val="22"/>
              </w:rPr>
              <w:t xml:space="preserve">Mike Gardner (DVO), John Hurley (DVO), </w:t>
            </w:r>
            <w:r w:rsidR="005826A2" w:rsidRPr="00075061">
              <w:rPr>
                <w:sz w:val="22"/>
                <w:szCs w:val="22"/>
              </w:rPr>
              <w:t xml:space="preserve">Ranald Macdonald (DVO), David Olivant (NOC), </w:t>
            </w:r>
            <w:r w:rsidRPr="00075061">
              <w:rPr>
                <w:sz w:val="22"/>
                <w:szCs w:val="22"/>
              </w:rPr>
              <w:t xml:space="preserve">Pauline Olivant (NOC), Hilary Palmer (NOC), Chris Phillips (LEI), </w:t>
            </w:r>
            <w:r w:rsidR="00163681" w:rsidRPr="00075061">
              <w:rPr>
                <w:sz w:val="22"/>
                <w:szCs w:val="22"/>
              </w:rPr>
              <w:t xml:space="preserve">Iain Phillips (LEI), </w:t>
            </w:r>
            <w:r w:rsidRPr="00075061">
              <w:rPr>
                <w:sz w:val="22"/>
                <w:szCs w:val="22"/>
              </w:rPr>
              <w:t>Amanda Roberts (LOG),</w:t>
            </w:r>
            <w:r w:rsidR="00BE3161" w:rsidRPr="00075061">
              <w:rPr>
                <w:sz w:val="22"/>
                <w:szCs w:val="22"/>
              </w:rPr>
              <w:t xml:space="preserve"> </w:t>
            </w:r>
            <w:r w:rsidR="006433E8" w:rsidRPr="00075061">
              <w:rPr>
                <w:sz w:val="22"/>
                <w:szCs w:val="22"/>
              </w:rPr>
              <w:t xml:space="preserve">Ant Squire (NOC), </w:t>
            </w:r>
            <w:r w:rsidRPr="00075061">
              <w:rPr>
                <w:sz w:val="22"/>
                <w:szCs w:val="22"/>
              </w:rPr>
              <w:t>Ursula Williamson (LEI), John Woodall (NOC)</w:t>
            </w:r>
            <w:r w:rsidR="005A5820" w:rsidRPr="00075061">
              <w:rPr>
                <w:sz w:val="22"/>
                <w:szCs w:val="22"/>
              </w:rPr>
              <w:t xml:space="preserve"> and Paul</w:t>
            </w:r>
            <w:r w:rsidR="00163681" w:rsidRPr="00075061">
              <w:rPr>
                <w:sz w:val="22"/>
                <w:szCs w:val="22"/>
              </w:rPr>
              <w:t xml:space="preserve"> Young (DVO</w:t>
            </w:r>
            <w:proofErr w:type="gramStart"/>
            <w:r w:rsidR="00163681" w:rsidRPr="00075061">
              <w:rPr>
                <w:sz w:val="22"/>
                <w:szCs w:val="22"/>
              </w:rPr>
              <w:t>)</w:t>
            </w:r>
            <w:r w:rsidR="005A5820" w:rsidRPr="00075061">
              <w:rPr>
                <w:sz w:val="22"/>
                <w:szCs w:val="22"/>
              </w:rPr>
              <w:t xml:space="preserve"> </w:t>
            </w:r>
            <w:r w:rsidR="006433E8" w:rsidRPr="00075061">
              <w:rPr>
                <w:sz w:val="22"/>
                <w:szCs w:val="22"/>
              </w:rPr>
              <w:t>.</w:t>
            </w:r>
            <w:proofErr w:type="gramEnd"/>
          </w:p>
        </w:tc>
      </w:tr>
      <w:tr w:rsidR="006433E8" w:rsidRPr="004F563D" w14:paraId="04E76224" w14:textId="77777777" w:rsidTr="008E4735">
        <w:tc>
          <w:tcPr>
            <w:tcW w:w="846" w:type="dxa"/>
          </w:tcPr>
          <w:p w14:paraId="04E76221" w14:textId="77777777" w:rsidR="006433E8" w:rsidRPr="004F563D" w:rsidRDefault="006433E8">
            <w:pPr>
              <w:jc w:val="center"/>
              <w:rPr>
                <w:b/>
                <w:sz w:val="22"/>
                <w:szCs w:val="22"/>
              </w:rPr>
            </w:pPr>
          </w:p>
        </w:tc>
        <w:tc>
          <w:tcPr>
            <w:tcW w:w="11028" w:type="dxa"/>
          </w:tcPr>
          <w:p w14:paraId="04E76222" w14:textId="6171B55C" w:rsidR="006433E8" w:rsidRPr="006433E8" w:rsidRDefault="00A620A2" w:rsidP="00A057A7">
            <w:pPr>
              <w:rPr>
                <w:sz w:val="22"/>
                <w:szCs w:val="22"/>
              </w:rPr>
            </w:pPr>
            <w:r>
              <w:rPr>
                <w:sz w:val="22"/>
                <w:szCs w:val="22"/>
              </w:rPr>
              <w:t>Held on Zoom. Chris Phillips welcomed Iain Phillips as the new LEI rep.</w:t>
            </w:r>
          </w:p>
        </w:tc>
        <w:tc>
          <w:tcPr>
            <w:tcW w:w="2912" w:type="dxa"/>
          </w:tcPr>
          <w:p w14:paraId="04E76223" w14:textId="77777777" w:rsidR="006433E8" w:rsidRPr="004F563D" w:rsidRDefault="006433E8">
            <w:pPr>
              <w:jc w:val="center"/>
              <w:rPr>
                <w:sz w:val="22"/>
                <w:szCs w:val="22"/>
              </w:rPr>
            </w:pPr>
          </w:p>
        </w:tc>
      </w:tr>
      <w:tr w:rsidR="004F563D" w:rsidRPr="004F563D" w14:paraId="04E76228" w14:textId="77777777" w:rsidTr="008E4735">
        <w:tc>
          <w:tcPr>
            <w:tcW w:w="846" w:type="dxa"/>
          </w:tcPr>
          <w:p w14:paraId="04E76225" w14:textId="77777777" w:rsidR="0050292F" w:rsidRPr="004F563D" w:rsidRDefault="008803BE">
            <w:pPr>
              <w:jc w:val="center"/>
              <w:rPr>
                <w:sz w:val="22"/>
                <w:szCs w:val="22"/>
              </w:rPr>
            </w:pPr>
            <w:r w:rsidRPr="004F563D">
              <w:rPr>
                <w:b/>
                <w:sz w:val="22"/>
                <w:szCs w:val="22"/>
              </w:rPr>
              <w:t>1.</w:t>
            </w:r>
          </w:p>
        </w:tc>
        <w:tc>
          <w:tcPr>
            <w:tcW w:w="11028" w:type="dxa"/>
          </w:tcPr>
          <w:p w14:paraId="04E76226" w14:textId="77777777" w:rsidR="0050292F" w:rsidRPr="004F563D" w:rsidRDefault="008803BE" w:rsidP="00A057A7">
            <w:pPr>
              <w:rPr>
                <w:sz w:val="22"/>
                <w:szCs w:val="22"/>
              </w:rPr>
            </w:pPr>
            <w:r w:rsidRPr="004F563D">
              <w:rPr>
                <w:b/>
                <w:sz w:val="22"/>
                <w:szCs w:val="22"/>
              </w:rPr>
              <w:t xml:space="preserve">Apologies for Absence: </w:t>
            </w:r>
            <w:r w:rsidR="005826A2">
              <w:rPr>
                <w:b/>
                <w:sz w:val="22"/>
                <w:szCs w:val="22"/>
              </w:rPr>
              <w:t xml:space="preserve"> </w:t>
            </w:r>
            <w:r w:rsidR="005826A2">
              <w:rPr>
                <w:sz w:val="22"/>
                <w:szCs w:val="22"/>
              </w:rPr>
              <w:t xml:space="preserve"> </w:t>
            </w:r>
            <w:r w:rsidR="00A057A7">
              <w:rPr>
                <w:sz w:val="22"/>
                <w:szCs w:val="22"/>
              </w:rPr>
              <w:t>None</w:t>
            </w:r>
            <w:r w:rsidR="00BE3161" w:rsidRPr="004F563D">
              <w:rPr>
                <w:sz w:val="22"/>
                <w:szCs w:val="22"/>
              </w:rPr>
              <w:t xml:space="preserve"> </w:t>
            </w:r>
          </w:p>
        </w:tc>
        <w:tc>
          <w:tcPr>
            <w:tcW w:w="2912" w:type="dxa"/>
          </w:tcPr>
          <w:p w14:paraId="04E76227" w14:textId="77777777" w:rsidR="0050292F" w:rsidRPr="004F563D" w:rsidRDefault="0050292F">
            <w:pPr>
              <w:jc w:val="center"/>
              <w:rPr>
                <w:sz w:val="22"/>
                <w:szCs w:val="22"/>
              </w:rPr>
            </w:pPr>
          </w:p>
        </w:tc>
      </w:tr>
      <w:tr w:rsidR="004F563D" w:rsidRPr="004F563D" w14:paraId="04E7622E" w14:textId="77777777" w:rsidTr="008E4735">
        <w:tc>
          <w:tcPr>
            <w:tcW w:w="846" w:type="dxa"/>
          </w:tcPr>
          <w:p w14:paraId="04E76229" w14:textId="77777777" w:rsidR="0050292F" w:rsidRPr="004F563D" w:rsidRDefault="008803BE">
            <w:pPr>
              <w:jc w:val="center"/>
              <w:rPr>
                <w:sz w:val="22"/>
                <w:szCs w:val="22"/>
              </w:rPr>
            </w:pPr>
            <w:r w:rsidRPr="004F563D">
              <w:rPr>
                <w:b/>
                <w:sz w:val="22"/>
                <w:szCs w:val="22"/>
              </w:rPr>
              <w:t>2.</w:t>
            </w:r>
          </w:p>
        </w:tc>
        <w:tc>
          <w:tcPr>
            <w:tcW w:w="11028" w:type="dxa"/>
          </w:tcPr>
          <w:p w14:paraId="04E7622A" w14:textId="00FD5A3F" w:rsidR="0050292F" w:rsidRPr="004F563D" w:rsidRDefault="008803BE">
            <w:pPr>
              <w:widowControl w:val="0"/>
              <w:shd w:val="clear" w:color="auto" w:fill="FFFFFF"/>
              <w:rPr>
                <w:sz w:val="22"/>
                <w:szCs w:val="22"/>
              </w:rPr>
            </w:pPr>
            <w:r w:rsidRPr="004F563D">
              <w:rPr>
                <w:b/>
                <w:sz w:val="22"/>
                <w:szCs w:val="22"/>
              </w:rPr>
              <w:t>Appr</w:t>
            </w:r>
            <w:r w:rsidR="00A724D4" w:rsidRPr="004F563D">
              <w:rPr>
                <w:b/>
                <w:sz w:val="22"/>
                <w:szCs w:val="22"/>
              </w:rPr>
              <w:t xml:space="preserve">oval of Minutes of Meeting on </w:t>
            </w:r>
            <w:r w:rsidR="009A29A3">
              <w:rPr>
                <w:b/>
                <w:sz w:val="22"/>
                <w:szCs w:val="22"/>
              </w:rPr>
              <w:t>15</w:t>
            </w:r>
            <w:r w:rsidRPr="004F563D">
              <w:rPr>
                <w:b/>
                <w:sz w:val="22"/>
                <w:szCs w:val="22"/>
                <w:vertAlign w:val="superscript"/>
              </w:rPr>
              <w:t>th</w:t>
            </w:r>
            <w:r w:rsidRPr="004F563D">
              <w:rPr>
                <w:b/>
                <w:sz w:val="22"/>
                <w:szCs w:val="22"/>
              </w:rPr>
              <w:t xml:space="preserve"> </w:t>
            </w:r>
            <w:r w:rsidR="006433E8">
              <w:rPr>
                <w:b/>
                <w:sz w:val="22"/>
                <w:szCs w:val="22"/>
              </w:rPr>
              <w:t>J</w:t>
            </w:r>
            <w:r w:rsidR="009A29A3">
              <w:rPr>
                <w:b/>
                <w:sz w:val="22"/>
                <w:szCs w:val="22"/>
              </w:rPr>
              <w:t>une</w:t>
            </w:r>
            <w:r w:rsidR="006433E8">
              <w:rPr>
                <w:b/>
                <w:sz w:val="22"/>
                <w:szCs w:val="22"/>
              </w:rPr>
              <w:t xml:space="preserve"> 2020</w:t>
            </w:r>
            <w:r w:rsidRPr="004F563D">
              <w:rPr>
                <w:b/>
                <w:sz w:val="22"/>
                <w:szCs w:val="22"/>
              </w:rPr>
              <w:t xml:space="preserve"> – </w:t>
            </w:r>
            <w:r w:rsidRPr="004F563D">
              <w:rPr>
                <w:sz w:val="22"/>
                <w:szCs w:val="22"/>
              </w:rPr>
              <w:t>The minutes were accepted as a true record of the meeting.</w:t>
            </w:r>
          </w:p>
          <w:p w14:paraId="04E7622B" w14:textId="21599083" w:rsidR="0050292F" w:rsidRPr="004F563D" w:rsidRDefault="008803BE">
            <w:pPr>
              <w:widowControl w:val="0"/>
              <w:shd w:val="clear" w:color="auto" w:fill="FFFFFF"/>
              <w:rPr>
                <w:sz w:val="22"/>
                <w:szCs w:val="22"/>
              </w:rPr>
            </w:pPr>
            <w:r w:rsidRPr="004F563D">
              <w:rPr>
                <w:sz w:val="22"/>
                <w:szCs w:val="22"/>
              </w:rPr>
              <w:t xml:space="preserve">Approved: John </w:t>
            </w:r>
            <w:r w:rsidR="009A29A3">
              <w:rPr>
                <w:sz w:val="22"/>
                <w:szCs w:val="22"/>
              </w:rPr>
              <w:t>Hurley</w:t>
            </w:r>
          </w:p>
          <w:p w14:paraId="04E7622C" w14:textId="68D855FF" w:rsidR="0050292F" w:rsidRPr="004F563D" w:rsidRDefault="008803BE" w:rsidP="006433E8">
            <w:pPr>
              <w:widowControl w:val="0"/>
              <w:shd w:val="clear" w:color="auto" w:fill="FFFFFF"/>
              <w:rPr>
                <w:sz w:val="22"/>
                <w:szCs w:val="22"/>
              </w:rPr>
            </w:pPr>
            <w:r w:rsidRPr="004F563D">
              <w:rPr>
                <w:sz w:val="22"/>
                <w:szCs w:val="22"/>
              </w:rPr>
              <w:t xml:space="preserve">Seconded: </w:t>
            </w:r>
            <w:r w:rsidR="009A29A3">
              <w:rPr>
                <w:sz w:val="22"/>
                <w:szCs w:val="22"/>
              </w:rPr>
              <w:t>John Woodall</w:t>
            </w:r>
          </w:p>
        </w:tc>
        <w:tc>
          <w:tcPr>
            <w:tcW w:w="2912" w:type="dxa"/>
          </w:tcPr>
          <w:p w14:paraId="04E7622D" w14:textId="77777777" w:rsidR="0050292F" w:rsidRPr="004F563D" w:rsidRDefault="0050292F">
            <w:pPr>
              <w:rPr>
                <w:sz w:val="22"/>
                <w:szCs w:val="22"/>
              </w:rPr>
            </w:pPr>
          </w:p>
        </w:tc>
      </w:tr>
      <w:tr w:rsidR="004F563D" w:rsidRPr="004F563D" w14:paraId="04E76235" w14:textId="77777777" w:rsidTr="008E4735">
        <w:tc>
          <w:tcPr>
            <w:tcW w:w="846" w:type="dxa"/>
          </w:tcPr>
          <w:p w14:paraId="04E7622F" w14:textId="77777777" w:rsidR="0050292F" w:rsidRPr="004F563D" w:rsidRDefault="008803BE">
            <w:pPr>
              <w:jc w:val="center"/>
              <w:rPr>
                <w:sz w:val="22"/>
                <w:szCs w:val="22"/>
              </w:rPr>
            </w:pPr>
            <w:r w:rsidRPr="004F563D">
              <w:rPr>
                <w:b/>
                <w:sz w:val="22"/>
                <w:szCs w:val="22"/>
              </w:rPr>
              <w:t>3.</w:t>
            </w:r>
          </w:p>
        </w:tc>
        <w:tc>
          <w:tcPr>
            <w:tcW w:w="11028" w:type="dxa"/>
          </w:tcPr>
          <w:p w14:paraId="04E76230" w14:textId="55A94F5C" w:rsidR="0050292F" w:rsidRPr="004F563D" w:rsidRDefault="008803BE">
            <w:pPr>
              <w:jc w:val="both"/>
              <w:rPr>
                <w:sz w:val="22"/>
                <w:szCs w:val="22"/>
              </w:rPr>
            </w:pPr>
            <w:r w:rsidRPr="004F563D">
              <w:rPr>
                <w:b/>
                <w:sz w:val="22"/>
                <w:szCs w:val="22"/>
              </w:rPr>
              <w:t xml:space="preserve">Website version of minutes </w:t>
            </w:r>
            <w:r w:rsidRPr="004F563D">
              <w:rPr>
                <w:sz w:val="22"/>
                <w:szCs w:val="22"/>
              </w:rPr>
              <w:t xml:space="preserve">– The minutes of the </w:t>
            </w:r>
            <w:r w:rsidR="00F92807">
              <w:rPr>
                <w:sz w:val="22"/>
                <w:szCs w:val="22"/>
              </w:rPr>
              <w:t>J</w:t>
            </w:r>
            <w:r w:rsidR="00790824">
              <w:rPr>
                <w:sz w:val="22"/>
                <w:szCs w:val="22"/>
              </w:rPr>
              <w:t>une</w:t>
            </w:r>
            <w:r w:rsidRPr="004F563D">
              <w:rPr>
                <w:sz w:val="22"/>
                <w:szCs w:val="22"/>
              </w:rPr>
              <w:t xml:space="preserve"> meeting</w:t>
            </w:r>
            <w:r w:rsidR="00F92807">
              <w:rPr>
                <w:sz w:val="22"/>
                <w:szCs w:val="22"/>
              </w:rPr>
              <w:t xml:space="preserve"> </w:t>
            </w:r>
            <w:r w:rsidRPr="004F563D">
              <w:rPr>
                <w:sz w:val="22"/>
                <w:szCs w:val="22"/>
              </w:rPr>
              <w:t xml:space="preserve">were accepted </w:t>
            </w:r>
            <w:r w:rsidR="00BE3161" w:rsidRPr="004F563D">
              <w:rPr>
                <w:sz w:val="22"/>
                <w:szCs w:val="22"/>
              </w:rPr>
              <w:t>for promotion to the EMOA website</w:t>
            </w:r>
            <w:r w:rsidRPr="004F563D">
              <w:rPr>
                <w:sz w:val="22"/>
                <w:szCs w:val="22"/>
              </w:rPr>
              <w:t>.</w:t>
            </w:r>
          </w:p>
          <w:p w14:paraId="04E76231" w14:textId="6E4D43BB" w:rsidR="007900CE" w:rsidRPr="004F563D" w:rsidRDefault="008803BE" w:rsidP="007900CE">
            <w:pPr>
              <w:widowControl w:val="0"/>
              <w:shd w:val="clear" w:color="auto" w:fill="FFFFFF"/>
              <w:rPr>
                <w:sz w:val="22"/>
                <w:szCs w:val="22"/>
              </w:rPr>
            </w:pPr>
            <w:r w:rsidRPr="004F563D">
              <w:rPr>
                <w:sz w:val="22"/>
                <w:szCs w:val="22"/>
              </w:rPr>
              <w:t xml:space="preserve">Approved: </w:t>
            </w:r>
            <w:r w:rsidR="007900CE" w:rsidRPr="004F563D">
              <w:rPr>
                <w:sz w:val="22"/>
                <w:szCs w:val="22"/>
              </w:rPr>
              <w:t xml:space="preserve">John </w:t>
            </w:r>
            <w:r w:rsidR="00790824">
              <w:rPr>
                <w:sz w:val="22"/>
                <w:szCs w:val="22"/>
              </w:rPr>
              <w:t>Hurley</w:t>
            </w:r>
          </w:p>
          <w:p w14:paraId="5213E400" w14:textId="77777777" w:rsidR="0050292F" w:rsidRDefault="007900CE" w:rsidP="00F92807">
            <w:pPr>
              <w:jc w:val="both"/>
              <w:rPr>
                <w:sz w:val="22"/>
                <w:szCs w:val="22"/>
              </w:rPr>
            </w:pPr>
            <w:r w:rsidRPr="004F563D">
              <w:rPr>
                <w:sz w:val="22"/>
                <w:szCs w:val="22"/>
              </w:rPr>
              <w:t xml:space="preserve">Seconded: </w:t>
            </w:r>
            <w:r w:rsidR="00075061">
              <w:rPr>
                <w:sz w:val="22"/>
                <w:szCs w:val="22"/>
              </w:rPr>
              <w:t>John Woodall</w:t>
            </w:r>
          </w:p>
          <w:p w14:paraId="04E76232" w14:textId="13D4497C" w:rsidR="00DC43DB" w:rsidRPr="004F563D" w:rsidRDefault="00DC43DB" w:rsidP="00F92807">
            <w:pPr>
              <w:jc w:val="both"/>
              <w:rPr>
                <w:sz w:val="22"/>
                <w:szCs w:val="22"/>
              </w:rPr>
            </w:pPr>
          </w:p>
        </w:tc>
        <w:tc>
          <w:tcPr>
            <w:tcW w:w="2912" w:type="dxa"/>
          </w:tcPr>
          <w:p w14:paraId="04E76233" w14:textId="77777777" w:rsidR="0050292F" w:rsidRPr="004F563D" w:rsidRDefault="008803BE">
            <w:pPr>
              <w:rPr>
                <w:sz w:val="22"/>
                <w:szCs w:val="22"/>
              </w:rPr>
            </w:pPr>
            <w:r w:rsidRPr="004F563D">
              <w:rPr>
                <w:b/>
                <w:sz w:val="22"/>
                <w:szCs w:val="22"/>
              </w:rPr>
              <w:t xml:space="preserve">Mike Gardner </w:t>
            </w:r>
            <w:r w:rsidRPr="004F563D">
              <w:rPr>
                <w:sz w:val="22"/>
                <w:szCs w:val="22"/>
              </w:rPr>
              <w:t>to inform webmaster.</w:t>
            </w:r>
          </w:p>
          <w:p w14:paraId="04E76234" w14:textId="77777777" w:rsidR="0050292F" w:rsidRPr="004F563D" w:rsidRDefault="0050292F">
            <w:pPr>
              <w:rPr>
                <w:sz w:val="22"/>
                <w:szCs w:val="22"/>
              </w:rPr>
            </w:pPr>
          </w:p>
        </w:tc>
      </w:tr>
      <w:tr w:rsidR="004F563D" w:rsidRPr="004F563D" w14:paraId="04E76253" w14:textId="77777777" w:rsidTr="008E4735">
        <w:tc>
          <w:tcPr>
            <w:tcW w:w="846" w:type="dxa"/>
          </w:tcPr>
          <w:p w14:paraId="04E76236" w14:textId="77777777" w:rsidR="0050292F" w:rsidRPr="004F563D" w:rsidRDefault="008803BE">
            <w:pPr>
              <w:jc w:val="center"/>
              <w:rPr>
                <w:rFonts w:asciiTheme="minorHAnsi" w:hAnsiTheme="minorHAnsi"/>
                <w:sz w:val="22"/>
                <w:szCs w:val="22"/>
              </w:rPr>
            </w:pPr>
            <w:r w:rsidRPr="004F563D">
              <w:rPr>
                <w:rFonts w:asciiTheme="minorHAnsi" w:hAnsiTheme="minorHAnsi"/>
                <w:b/>
                <w:sz w:val="22"/>
                <w:szCs w:val="22"/>
              </w:rPr>
              <w:t>4.</w:t>
            </w:r>
          </w:p>
        </w:tc>
        <w:tc>
          <w:tcPr>
            <w:tcW w:w="11028" w:type="dxa"/>
          </w:tcPr>
          <w:p w14:paraId="04E76237" w14:textId="77777777" w:rsidR="0050292F" w:rsidRPr="004F563D" w:rsidRDefault="008803BE">
            <w:pPr>
              <w:jc w:val="both"/>
              <w:rPr>
                <w:rFonts w:asciiTheme="minorHAnsi" w:hAnsiTheme="minorHAnsi"/>
                <w:sz w:val="22"/>
                <w:szCs w:val="22"/>
              </w:rPr>
            </w:pPr>
            <w:r w:rsidRPr="004F563D">
              <w:rPr>
                <w:rFonts w:asciiTheme="minorHAnsi" w:hAnsiTheme="minorHAnsi"/>
                <w:b/>
                <w:sz w:val="22"/>
                <w:szCs w:val="22"/>
              </w:rPr>
              <w:t>Actions Outstanding from previous minutes (not covered elsewhere)</w:t>
            </w:r>
          </w:p>
          <w:p w14:paraId="751077E4" w14:textId="77777777" w:rsidR="008E4735" w:rsidRPr="00DC43DB" w:rsidRDefault="00683333" w:rsidP="00E73E7E">
            <w:pPr>
              <w:numPr>
                <w:ilvl w:val="0"/>
                <w:numId w:val="7"/>
              </w:numPr>
              <w:jc w:val="both"/>
              <w:rPr>
                <w:rFonts w:asciiTheme="minorHAnsi" w:hAnsiTheme="minorHAnsi"/>
                <w:sz w:val="22"/>
                <w:szCs w:val="22"/>
              </w:rPr>
            </w:pPr>
            <w:proofErr w:type="gramStart"/>
            <w:r>
              <w:rPr>
                <w:sz w:val="22"/>
                <w:szCs w:val="22"/>
              </w:rPr>
              <w:t>All of</w:t>
            </w:r>
            <w:proofErr w:type="gramEnd"/>
            <w:r>
              <w:rPr>
                <w:sz w:val="22"/>
                <w:szCs w:val="22"/>
              </w:rPr>
              <w:t xml:space="preserve"> </w:t>
            </w:r>
            <w:r w:rsidR="00353C29">
              <w:rPr>
                <w:sz w:val="22"/>
                <w:szCs w:val="22"/>
              </w:rPr>
              <w:t>the actions are covered by other items in the agenda or have been super</w:t>
            </w:r>
            <w:r w:rsidR="004F3D52">
              <w:rPr>
                <w:sz w:val="22"/>
                <w:szCs w:val="22"/>
              </w:rPr>
              <w:t>s</w:t>
            </w:r>
            <w:r w:rsidR="00353C29">
              <w:rPr>
                <w:sz w:val="22"/>
                <w:szCs w:val="22"/>
              </w:rPr>
              <w:t>eded by coronavirus actions. Therefore</w:t>
            </w:r>
            <w:r w:rsidR="00946359">
              <w:rPr>
                <w:sz w:val="22"/>
                <w:szCs w:val="22"/>
              </w:rPr>
              <w:t>,</w:t>
            </w:r>
            <w:r w:rsidR="00353C29">
              <w:rPr>
                <w:sz w:val="22"/>
                <w:szCs w:val="22"/>
              </w:rPr>
              <w:t xml:space="preserve"> no separate actions outstanding.</w:t>
            </w:r>
          </w:p>
          <w:p w14:paraId="04E76248" w14:textId="5CA65B7B" w:rsidR="00DC43DB" w:rsidRPr="00E73E7E" w:rsidRDefault="00DC43DB" w:rsidP="00E73E7E">
            <w:pPr>
              <w:numPr>
                <w:ilvl w:val="0"/>
                <w:numId w:val="7"/>
              </w:numPr>
              <w:jc w:val="both"/>
              <w:rPr>
                <w:rFonts w:asciiTheme="minorHAnsi" w:hAnsiTheme="minorHAnsi"/>
                <w:sz w:val="22"/>
                <w:szCs w:val="22"/>
              </w:rPr>
            </w:pPr>
          </w:p>
        </w:tc>
        <w:tc>
          <w:tcPr>
            <w:tcW w:w="2912" w:type="dxa"/>
          </w:tcPr>
          <w:p w14:paraId="04E76249" w14:textId="77777777" w:rsidR="0050292F" w:rsidRPr="004F563D" w:rsidRDefault="0050292F">
            <w:pPr>
              <w:rPr>
                <w:rFonts w:asciiTheme="minorHAnsi" w:hAnsiTheme="minorHAnsi"/>
                <w:b/>
                <w:sz w:val="22"/>
                <w:szCs w:val="22"/>
              </w:rPr>
            </w:pPr>
          </w:p>
          <w:p w14:paraId="04E76252" w14:textId="5A4B2591" w:rsidR="0050292F" w:rsidRPr="004F563D" w:rsidRDefault="0050292F" w:rsidP="00D57DF5">
            <w:pPr>
              <w:rPr>
                <w:rFonts w:asciiTheme="minorHAnsi" w:hAnsiTheme="minorHAnsi"/>
                <w:sz w:val="22"/>
                <w:szCs w:val="22"/>
              </w:rPr>
            </w:pPr>
          </w:p>
        </w:tc>
      </w:tr>
      <w:tr w:rsidR="004F563D" w:rsidRPr="004F563D" w14:paraId="04E7625D" w14:textId="77777777" w:rsidTr="008E4735">
        <w:trPr>
          <w:trHeight w:val="560"/>
        </w:trPr>
        <w:tc>
          <w:tcPr>
            <w:tcW w:w="846" w:type="dxa"/>
          </w:tcPr>
          <w:p w14:paraId="04E76254" w14:textId="77777777" w:rsidR="0050292F" w:rsidRPr="004F563D" w:rsidRDefault="00753518" w:rsidP="00753518">
            <w:pPr>
              <w:jc w:val="center"/>
              <w:rPr>
                <w:sz w:val="22"/>
                <w:szCs w:val="22"/>
              </w:rPr>
            </w:pPr>
            <w:r>
              <w:rPr>
                <w:b/>
                <w:sz w:val="22"/>
                <w:szCs w:val="22"/>
              </w:rPr>
              <w:t>5</w:t>
            </w:r>
            <w:r w:rsidR="008803BE" w:rsidRPr="004F563D">
              <w:rPr>
                <w:b/>
                <w:sz w:val="22"/>
                <w:szCs w:val="22"/>
              </w:rPr>
              <w:t>.</w:t>
            </w:r>
          </w:p>
        </w:tc>
        <w:tc>
          <w:tcPr>
            <w:tcW w:w="11028" w:type="dxa"/>
          </w:tcPr>
          <w:p w14:paraId="04E76255" w14:textId="77777777" w:rsidR="0050292F" w:rsidRPr="004F563D" w:rsidRDefault="007B5F67">
            <w:pPr>
              <w:jc w:val="both"/>
              <w:rPr>
                <w:sz w:val="22"/>
                <w:szCs w:val="22"/>
              </w:rPr>
            </w:pPr>
            <w:r w:rsidRPr="004F563D">
              <w:rPr>
                <w:b/>
                <w:sz w:val="22"/>
                <w:szCs w:val="22"/>
              </w:rPr>
              <w:t>Financial Secretary</w:t>
            </w:r>
            <w:r w:rsidR="008803BE" w:rsidRPr="004F563D">
              <w:rPr>
                <w:b/>
                <w:sz w:val="22"/>
                <w:szCs w:val="22"/>
              </w:rPr>
              <w:t>’s Report</w:t>
            </w:r>
          </w:p>
          <w:p w14:paraId="33B0DDCE" w14:textId="61C3461E" w:rsidR="00E73E7E" w:rsidRDefault="00FF4235">
            <w:pPr>
              <w:jc w:val="both"/>
              <w:rPr>
                <w:sz w:val="22"/>
                <w:szCs w:val="22"/>
              </w:rPr>
            </w:pPr>
            <w:r>
              <w:rPr>
                <w:sz w:val="22"/>
                <w:szCs w:val="22"/>
              </w:rPr>
              <w:t xml:space="preserve">Paul </w:t>
            </w:r>
            <w:r w:rsidR="00E73E7E">
              <w:rPr>
                <w:sz w:val="22"/>
                <w:szCs w:val="22"/>
              </w:rPr>
              <w:t>provided the report before the meeting</w:t>
            </w:r>
            <w:r w:rsidR="00C01E7C">
              <w:rPr>
                <w:sz w:val="22"/>
                <w:szCs w:val="22"/>
              </w:rPr>
              <w:t xml:space="preserve"> (embedded below)</w:t>
            </w:r>
            <w:r w:rsidR="00E73E7E">
              <w:rPr>
                <w:sz w:val="22"/>
                <w:szCs w:val="22"/>
              </w:rPr>
              <w:t>.</w:t>
            </w:r>
          </w:p>
          <w:p w14:paraId="1D4F5133" w14:textId="099209F0" w:rsidR="00E73E7E" w:rsidRDefault="00E912D9">
            <w:pPr>
              <w:jc w:val="both"/>
              <w:rPr>
                <w:sz w:val="22"/>
                <w:szCs w:val="22"/>
              </w:rPr>
            </w:pPr>
            <w:r>
              <w:rPr>
                <w:rFonts w:ascii="Arial" w:eastAsia="Arial" w:hAnsi="Arial" w:cs="Arial"/>
                <w:sz w:val="22"/>
                <w:szCs w:val="22"/>
              </w:rPr>
              <w:object w:dxaOrig="1520" w:dyaOrig="987" w14:anchorId="4293F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7" o:title=""/>
                </v:shape>
                <o:OLEObject Type="Embed" ProgID="Excel.Sheet.12" ShapeID="_x0000_i1025" DrawAspect="Icon" ObjectID="_1672993536" r:id="rId8"/>
              </w:object>
            </w:r>
          </w:p>
          <w:p w14:paraId="04E76256" w14:textId="6C960975" w:rsidR="00FF4235" w:rsidRDefault="00C01E7C">
            <w:pPr>
              <w:jc w:val="both"/>
              <w:rPr>
                <w:sz w:val="22"/>
                <w:szCs w:val="22"/>
              </w:rPr>
            </w:pPr>
            <w:r>
              <w:rPr>
                <w:sz w:val="22"/>
                <w:szCs w:val="22"/>
              </w:rPr>
              <w:t>Paul stated there was not a lot to talk about due to coronavirus.</w:t>
            </w:r>
          </w:p>
          <w:p w14:paraId="52F5C0D1" w14:textId="7954CD5C" w:rsidR="00ED36D3" w:rsidRDefault="003D024F">
            <w:pPr>
              <w:jc w:val="both"/>
              <w:rPr>
                <w:sz w:val="22"/>
                <w:szCs w:val="22"/>
              </w:rPr>
            </w:pPr>
            <w:r>
              <w:rPr>
                <w:sz w:val="22"/>
                <w:szCs w:val="22"/>
              </w:rPr>
              <w:t xml:space="preserve">Income - </w:t>
            </w:r>
            <w:r w:rsidR="00ED36D3">
              <w:rPr>
                <w:sz w:val="22"/>
                <w:szCs w:val="22"/>
              </w:rPr>
              <w:t>It had started to look like we might be getting a return to normal</w:t>
            </w:r>
            <w:r w:rsidR="00C3087B">
              <w:rPr>
                <w:sz w:val="22"/>
                <w:szCs w:val="22"/>
              </w:rPr>
              <w:t xml:space="preserve"> as we had a few events, but now we are into lockdown Part 2. There is therefore </w:t>
            </w:r>
            <w:proofErr w:type="gramStart"/>
            <w:r w:rsidR="00C3087B">
              <w:rPr>
                <w:sz w:val="22"/>
                <w:szCs w:val="22"/>
              </w:rPr>
              <w:t>very little</w:t>
            </w:r>
            <w:proofErr w:type="gramEnd"/>
            <w:r w:rsidR="00C3087B">
              <w:rPr>
                <w:sz w:val="22"/>
                <w:szCs w:val="22"/>
              </w:rPr>
              <w:t xml:space="preserve"> levy income</w:t>
            </w:r>
            <w:r w:rsidR="00F5522A">
              <w:rPr>
                <w:sz w:val="22"/>
                <w:szCs w:val="22"/>
              </w:rPr>
              <w:t xml:space="preserve"> (DVO </w:t>
            </w:r>
            <w:proofErr w:type="spellStart"/>
            <w:r w:rsidR="00F5522A">
              <w:rPr>
                <w:sz w:val="22"/>
                <w:szCs w:val="22"/>
              </w:rPr>
              <w:t>Grangewood</w:t>
            </w:r>
            <w:proofErr w:type="spellEnd"/>
            <w:r w:rsidR="00F5522A">
              <w:rPr>
                <w:sz w:val="22"/>
                <w:szCs w:val="22"/>
              </w:rPr>
              <w:t xml:space="preserve"> event not in yet b</w:t>
            </w:r>
            <w:r>
              <w:rPr>
                <w:sz w:val="22"/>
                <w:szCs w:val="22"/>
              </w:rPr>
              <w:t>u</w:t>
            </w:r>
            <w:r w:rsidR="00F5522A">
              <w:rPr>
                <w:sz w:val="22"/>
                <w:szCs w:val="22"/>
              </w:rPr>
              <w:t>t should be shortly).</w:t>
            </w:r>
            <w:r w:rsidR="00876376">
              <w:rPr>
                <w:sz w:val="22"/>
                <w:szCs w:val="22"/>
              </w:rPr>
              <w:t xml:space="preserve"> We may start to see membership renewal income shortly. It is hoped they will continue at a s</w:t>
            </w:r>
            <w:r>
              <w:rPr>
                <w:sz w:val="22"/>
                <w:szCs w:val="22"/>
              </w:rPr>
              <w:t xml:space="preserve">imilar level to this </w:t>
            </w:r>
            <w:proofErr w:type="gramStart"/>
            <w:r>
              <w:rPr>
                <w:sz w:val="22"/>
                <w:szCs w:val="22"/>
              </w:rPr>
              <w:t>year, but</w:t>
            </w:r>
            <w:proofErr w:type="gramEnd"/>
            <w:r>
              <w:rPr>
                <w:sz w:val="22"/>
                <w:szCs w:val="22"/>
              </w:rPr>
              <w:t xml:space="preserve"> will have to wait and see.</w:t>
            </w:r>
          </w:p>
          <w:p w14:paraId="0153724E" w14:textId="4A2354FE" w:rsidR="000E447D" w:rsidRDefault="000E447D">
            <w:pPr>
              <w:jc w:val="both"/>
              <w:rPr>
                <w:sz w:val="22"/>
                <w:szCs w:val="22"/>
              </w:rPr>
            </w:pPr>
            <w:r>
              <w:rPr>
                <w:sz w:val="22"/>
                <w:szCs w:val="22"/>
              </w:rPr>
              <w:t>Expenses – There has been a small update to historic expenses for Stanton Moor</w:t>
            </w:r>
            <w:r w:rsidR="00783FBD">
              <w:rPr>
                <w:sz w:val="22"/>
                <w:szCs w:val="22"/>
              </w:rPr>
              <w:t xml:space="preserve"> which was a prior year cost. There is also some income as had an expense of £93 for an ev</w:t>
            </w:r>
            <w:r w:rsidR="00DD12E7">
              <w:rPr>
                <w:sz w:val="22"/>
                <w:szCs w:val="22"/>
              </w:rPr>
              <w:t>e</w:t>
            </w:r>
            <w:r w:rsidR="00783FBD">
              <w:rPr>
                <w:sz w:val="22"/>
                <w:szCs w:val="22"/>
              </w:rPr>
              <w:t>nt but expect this expense to come back in to account.</w:t>
            </w:r>
          </w:p>
          <w:p w14:paraId="7345ED1D" w14:textId="56CCE501" w:rsidR="006A116E" w:rsidRDefault="006A116E" w:rsidP="00D85E50">
            <w:pPr>
              <w:jc w:val="both"/>
              <w:rPr>
                <w:sz w:val="22"/>
                <w:szCs w:val="22"/>
              </w:rPr>
            </w:pPr>
          </w:p>
          <w:p w14:paraId="04E76258" w14:textId="57DDCE73" w:rsidR="00DC43DB" w:rsidRPr="004F563D" w:rsidRDefault="00DC43DB" w:rsidP="00D85E50">
            <w:pPr>
              <w:jc w:val="both"/>
              <w:rPr>
                <w:sz w:val="22"/>
                <w:szCs w:val="22"/>
              </w:rPr>
            </w:pPr>
          </w:p>
        </w:tc>
        <w:tc>
          <w:tcPr>
            <w:tcW w:w="2912" w:type="dxa"/>
          </w:tcPr>
          <w:p w14:paraId="04E76259" w14:textId="77777777" w:rsidR="0050292F" w:rsidRPr="004F563D" w:rsidRDefault="0050292F">
            <w:pPr>
              <w:rPr>
                <w:b/>
                <w:sz w:val="22"/>
                <w:szCs w:val="22"/>
              </w:rPr>
            </w:pPr>
          </w:p>
          <w:p w14:paraId="04E7625C" w14:textId="42EE3889" w:rsidR="00003E19" w:rsidRPr="004F563D" w:rsidRDefault="00003E19" w:rsidP="00D85E50">
            <w:pPr>
              <w:rPr>
                <w:sz w:val="22"/>
                <w:szCs w:val="22"/>
              </w:rPr>
            </w:pPr>
          </w:p>
        </w:tc>
      </w:tr>
      <w:tr w:rsidR="004F563D" w:rsidRPr="004F563D" w14:paraId="04E76264" w14:textId="77777777" w:rsidTr="008E4735">
        <w:tc>
          <w:tcPr>
            <w:tcW w:w="846" w:type="dxa"/>
          </w:tcPr>
          <w:p w14:paraId="04E7625E" w14:textId="77777777" w:rsidR="0050292F" w:rsidRPr="004F563D" w:rsidRDefault="002D53F9">
            <w:pPr>
              <w:jc w:val="center"/>
              <w:rPr>
                <w:sz w:val="22"/>
                <w:szCs w:val="22"/>
              </w:rPr>
            </w:pPr>
            <w:r>
              <w:rPr>
                <w:b/>
                <w:sz w:val="22"/>
                <w:szCs w:val="22"/>
              </w:rPr>
              <w:lastRenderedPageBreak/>
              <w:t>6</w:t>
            </w:r>
            <w:r w:rsidR="008803BE" w:rsidRPr="004F563D">
              <w:rPr>
                <w:b/>
                <w:sz w:val="22"/>
                <w:szCs w:val="22"/>
              </w:rPr>
              <w:t>.</w:t>
            </w:r>
          </w:p>
        </w:tc>
        <w:tc>
          <w:tcPr>
            <w:tcW w:w="11028" w:type="dxa"/>
          </w:tcPr>
          <w:p w14:paraId="04E7625F" w14:textId="77777777" w:rsidR="0050292F" w:rsidRPr="004F563D" w:rsidRDefault="008803BE">
            <w:pPr>
              <w:jc w:val="both"/>
              <w:rPr>
                <w:sz w:val="22"/>
                <w:szCs w:val="22"/>
              </w:rPr>
            </w:pPr>
            <w:r w:rsidRPr="004F563D">
              <w:rPr>
                <w:b/>
                <w:sz w:val="22"/>
                <w:szCs w:val="22"/>
              </w:rPr>
              <w:t>Development</w:t>
            </w:r>
          </w:p>
          <w:p w14:paraId="3422B0B5" w14:textId="5CDE58C4" w:rsidR="007C3ADF" w:rsidRPr="00FC7314" w:rsidRDefault="000F4A73" w:rsidP="00372696">
            <w:pPr>
              <w:pStyle w:val="ListParagraph"/>
              <w:numPr>
                <w:ilvl w:val="0"/>
                <w:numId w:val="18"/>
              </w:numPr>
              <w:jc w:val="both"/>
              <w:rPr>
                <w:sz w:val="22"/>
                <w:szCs w:val="22"/>
              </w:rPr>
            </w:pPr>
            <w:r w:rsidRPr="00FC7314">
              <w:rPr>
                <w:sz w:val="22"/>
                <w:szCs w:val="22"/>
              </w:rPr>
              <w:t xml:space="preserve">British Orienteering have </w:t>
            </w:r>
            <w:r w:rsidR="00EE67B7" w:rsidRPr="00FC7314">
              <w:rPr>
                <w:sz w:val="22"/>
                <w:szCs w:val="22"/>
              </w:rPr>
              <w:t>created an on-line event safety course</w:t>
            </w:r>
            <w:r w:rsidR="007C3ADF" w:rsidRPr="00FC7314">
              <w:rPr>
                <w:sz w:val="22"/>
                <w:szCs w:val="22"/>
              </w:rPr>
              <w:t>.</w:t>
            </w:r>
            <w:r w:rsidR="003B510B" w:rsidRPr="00FC7314">
              <w:rPr>
                <w:sz w:val="22"/>
                <w:szCs w:val="22"/>
              </w:rPr>
              <w:t xml:space="preserve"> Ranald recommends we get organisers and planners to sign up for this before the end of December</w:t>
            </w:r>
            <w:r w:rsidR="00581EAB" w:rsidRPr="00FC7314">
              <w:rPr>
                <w:sz w:val="22"/>
                <w:szCs w:val="22"/>
              </w:rPr>
              <w:t xml:space="preserve"> (as it is free until then)</w:t>
            </w:r>
            <w:r w:rsidR="008A1A78" w:rsidRPr="00FC7314">
              <w:rPr>
                <w:sz w:val="22"/>
                <w:szCs w:val="22"/>
              </w:rPr>
              <w:t xml:space="preserve">. </w:t>
            </w:r>
            <w:r w:rsidR="00DD7C5B" w:rsidRPr="00FC7314">
              <w:rPr>
                <w:sz w:val="22"/>
                <w:szCs w:val="22"/>
              </w:rPr>
              <w:t>It is available at</w:t>
            </w:r>
            <w:r w:rsidR="00E2623F" w:rsidRPr="00FC7314">
              <w:rPr>
                <w:sz w:val="22"/>
                <w:szCs w:val="22"/>
              </w:rPr>
              <w:t xml:space="preserve"> </w:t>
            </w:r>
            <w:hyperlink r:id="rId9" w:anchor="Event%20Safety%20Course" w:history="1">
              <w:r w:rsidR="00FC7314" w:rsidRPr="00FC7314">
                <w:rPr>
                  <w:rStyle w:val="Hyperlink"/>
                  <w:sz w:val="22"/>
                  <w:szCs w:val="22"/>
                </w:rPr>
                <w:t>https://www.britishorienteering.org.uk/index.php?pg=1195#Event%20Safety%20Course</w:t>
              </w:r>
            </w:hyperlink>
            <w:r w:rsidR="00FC7314" w:rsidRPr="00FC7314">
              <w:rPr>
                <w:sz w:val="22"/>
                <w:szCs w:val="22"/>
              </w:rPr>
              <w:t>.</w:t>
            </w:r>
            <w:r w:rsidR="00FC7314">
              <w:rPr>
                <w:sz w:val="22"/>
                <w:szCs w:val="22"/>
              </w:rPr>
              <w:t xml:space="preserve"> </w:t>
            </w:r>
            <w:proofErr w:type="gramStart"/>
            <w:r w:rsidR="008A1A78" w:rsidRPr="00FC7314">
              <w:rPr>
                <w:sz w:val="22"/>
                <w:szCs w:val="22"/>
              </w:rPr>
              <w:t>A number of</w:t>
            </w:r>
            <w:proofErr w:type="gramEnd"/>
            <w:r w:rsidR="008A1A78" w:rsidRPr="00FC7314">
              <w:rPr>
                <w:sz w:val="22"/>
                <w:szCs w:val="22"/>
              </w:rPr>
              <w:t xml:space="preserve"> people have already said they have found the course useful.</w:t>
            </w:r>
            <w:r w:rsidR="00D04523" w:rsidRPr="00FC7314">
              <w:rPr>
                <w:sz w:val="22"/>
                <w:szCs w:val="22"/>
              </w:rPr>
              <w:t xml:space="preserve"> </w:t>
            </w:r>
            <w:r w:rsidR="008F5EE3" w:rsidRPr="00FC7314">
              <w:rPr>
                <w:sz w:val="22"/>
                <w:szCs w:val="22"/>
              </w:rPr>
              <w:t>In the past workshops have included interaction which is not available currently in the on-line course.</w:t>
            </w:r>
            <w:r w:rsidR="00525F83">
              <w:rPr>
                <w:sz w:val="22"/>
                <w:szCs w:val="22"/>
              </w:rPr>
              <w:t xml:space="preserve"> It might also be useful for some as a refresher.</w:t>
            </w:r>
          </w:p>
          <w:p w14:paraId="04E76260" w14:textId="1E52138A" w:rsidR="00043FB8" w:rsidRDefault="008F3E0B" w:rsidP="000F4A73">
            <w:pPr>
              <w:pStyle w:val="ListParagraph"/>
              <w:numPr>
                <w:ilvl w:val="0"/>
                <w:numId w:val="18"/>
              </w:numPr>
              <w:jc w:val="both"/>
              <w:rPr>
                <w:sz w:val="22"/>
                <w:szCs w:val="22"/>
              </w:rPr>
            </w:pPr>
            <w:r>
              <w:rPr>
                <w:sz w:val="22"/>
                <w:szCs w:val="22"/>
              </w:rPr>
              <w:t>Looking ahead we will need event officials. Ranald is looking at</w:t>
            </w:r>
            <w:r w:rsidR="00CE2B0A">
              <w:rPr>
                <w:sz w:val="22"/>
                <w:szCs w:val="22"/>
              </w:rPr>
              <w:t xml:space="preserve"> creating the controller</w:t>
            </w:r>
            <w:r w:rsidR="00F27834">
              <w:rPr>
                <w:sz w:val="22"/>
                <w:szCs w:val="22"/>
              </w:rPr>
              <w:t>’</w:t>
            </w:r>
            <w:r w:rsidR="00CE2B0A">
              <w:rPr>
                <w:sz w:val="22"/>
                <w:szCs w:val="22"/>
              </w:rPr>
              <w:t xml:space="preserve">s course as a modular </w:t>
            </w:r>
            <w:r w:rsidR="00F27834">
              <w:rPr>
                <w:sz w:val="22"/>
                <w:szCs w:val="22"/>
              </w:rPr>
              <w:t xml:space="preserve">on-line </w:t>
            </w:r>
            <w:r w:rsidR="00CE2B0A">
              <w:rPr>
                <w:sz w:val="22"/>
                <w:szCs w:val="22"/>
              </w:rPr>
              <w:t>course</w:t>
            </w:r>
            <w:r w:rsidR="00F27834">
              <w:rPr>
                <w:sz w:val="22"/>
                <w:szCs w:val="22"/>
              </w:rPr>
              <w:t>, followed by some interaction at an event. This has had an enthusiastic response from British Orienteering</w:t>
            </w:r>
            <w:r w:rsidR="005605AD">
              <w:rPr>
                <w:sz w:val="22"/>
                <w:szCs w:val="22"/>
              </w:rPr>
              <w:t xml:space="preserve">. Mike Gardner suggested he could try and tie in the Planner’s course </w:t>
            </w:r>
            <w:r w:rsidR="006B7FF1">
              <w:rPr>
                <w:sz w:val="22"/>
                <w:szCs w:val="22"/>
              </w:rPr>
              <w:t>with a similar structure and potentially have interaction between the planners and controllers.</w:t>
            </w:r>
          </w:p>
          <w:p w14:paraId="60632DB8" w14:textId="77777777" w:rsidR="00136EA2" w:rsidRDefault="00843461" w:rsidP="00043FB8">
            <w:pPr>
              <w:pStyle w:val="ListParagraph"/>
              <w:numPr>
                <w:ilvl w:val="0"/>
                <w:numId w:val="18"/>
              </w:numPr>
              <w:jc w:val="both"/>
              <w:rPr>
                <w:sz w:val="22"/>
                <w:szCs w:val="22"/>
              </w:rPr>
            </w:pPr>
            <w:r>
              <w:rPr>
                <w:sz w:val="22"/>
                <w:szCs w:val="22"/>
              </w:rPr>
              <w:t>Ranald mentioned he had been involved in a</w:t>
            </w:r>
            <w:r w:rsidR="008C3DC6">
              <w:rPr>
                <w:sz w:val="22"/>
                <w:szCs w:val="22"/>
              </w:rPr>
              <w:t>ttending a BO Focus Group to look at a strategic refresh (Chris Phillips mentioned he was also involved).</w:t>
            </w:r>
            <w:r w:rsidR="007D4D66">
              <w:rPr>
                <w:sz w:val="22"/>
                <w:szCs w:val="22"/>
              </w:rPr>
              <w:t xml:space="preserve"> Ranald felt the session had been interesting but not entirely </w:t>
            </w:r>
            <w:r w:rsidR="00E41D95">
              <w:rPr>
                <w:sz w:val="22"/>
                <w:szCs w:val="22"/>
              </w:rPr>
              <w:t>successful (it was a virtual meeting and there were break out groups but often only had time to introduce yourselves before had to be back in main group)</w:t>
            </w:r>
            <w:r w:rsidR="00D35858">
              <w:rPr>
                <w:sz w:val="22"/>
                <w:szCs w:val="22"/>
              </w:rPr>
              <w:t>. Reading the strategic paper was useful but had been asked not to distribute it further</w:t>
            </w:r>
            <w:r w:rsidR="00DA4836">
              <w:rPr>
                <w:sz w:val="22"/>
                <w:szCs w:val="22"/>
              </w:rPr>
              <w:t>.</w:t>
            </w:r>
            <w:r w:rsidR="00FB4F69">
              <w:rPr>
                <w:sz w:val="22"/>
                <w:szCs w:val="22"/>
              </w:rPr>
              <w:t xml:space="preserve"> Ranald was asked if </w:t>
            </w:r>
            <w:r w:rsidR="00F85BC4">
              <w:rPr>
                <w:sz w:val="22"/>
                <w:szCs w:val="22"/>
              </w:rPr>
              <w:t>it could be shared with the EMOA Committee. He said he would see if that were possible</w:t>
            </w:r>
            <w:r w:rsidR="006B79A3">
              <w:rPr>
                <w:sz w:val="22"/>
                <w:szCs w:val="22"/>
              </w:rPr>
              <w:t>.</w:t>
            </w:r>
          </w:p>
          <w:p w14:paraId="04E76261" w14:textId="18CF364F" w:rsidR="00DC43DB" w:rsidRPr="00924A9C" w:rsidRDefault="00DC43DB" w:rsidP="00DC43DB">
            <w:pPr>
              <w:pStyle w:val="ListParagraph"/>
              <w:jc w:val="both"/>
              <w:rPr>
                <w:sz w:val="22"/>
                <w:szCs w:val="22"/>
              </w:rPr>
            </w:pPr>
          </w:p>
        </w:tc>
        <w:tc>
          <w:tcPr>
            <w:tcW w:w="2912" w:type="dxa"/>
          </w:tcPr>
          <w:p w14:paraId="04E76262" w14:textId="6516EA5A" w:rsidR="00A81353" w:rsidRDefault="008A1A78" w:rsidP="00A81353">
            <w:pPr>
              <w:rPr>
                <w:bCs/>
                <w:sz w:val="22"/>
                <w:szCs w:val="22"/>
              </w:rPr>
            </w:pPr>
            <w:r>
              <w:rPr>
                <w:b/>
                <w:sz w:val="22"/>
                <w:szCs w:val="22"/>
              </w:rPr>
              <w:t xml:space="preserve">Club Reps: </w:t>
            </w:r>
            <w:r w:rsidR="001D397C" w:rsidRPr="001D397C">
              <w:rPr>
                <w:bCs/>
                <w:sz w:val="22"/>
                <w:szCs w:val="22"/>
              </w:rPr>
              <w:t>Get organisers and planners to sign up for event safety course</w:t>
            </w:r>
            <w:r w:rsidR="00AD2F50">
              <w:rPr>
                <w:bCs/>
                <w:sz w:val="22"/>
                <w:szCs w:val="22"/>
              </w:rPr>
              <w:t>.</w:t>
            </w:r>
          </w:p>
          <w:p w14:paraId="3B296546" w14:textId="77777777" w:rsidR="00AD2F50" w:rsidRPr="004F563D" w:rsidRDefault="00AD2F50" w:rsidP="00A81353">
            <w:pPr>
              <w:rPr>
                <w:b/>
                <w:sz w:val="22"/>
                <w:szCs w:val="22"/>
              </w:rPr>
            </w:pPr>
          </w:p>
          <w:p w14:paraId="77DC0999" w14:textId="77777777" w:rsidR="006B79A3" w:rsidRDefault="006B79A3" w:rsidP="0066265C">
            <w:pPr>
              <w:rPr>
                <w:b/>
                <w:bCs/>
                <w:sz w:val="22"/>
                <w:szCs w:val="22"/>
              </w:rPr>
            </w:pPr>
          </w:p>
          <w:p w14:paraId="127A9303" w14:textId="77777777" w:rsidR="006B79A3" w:rsidRDefault="006B79A3" w:rsidP="0066265C">
            <w:pPr>
              <w:rPr>
                <w:b/>
                <w:bCs/>
                <w:sz w:val="22"/>
                <w:szCs w:val="22"/>
              </w:rPr>
            </w:pPr>
          </w:p>
          <w:p w14:paraId="0EBC7796" w14:textId="77777777" w:rsidR="006B79A3" w:rsidRDefault="006B79A3" w:rsidP="0066265C">
            <w:pPr>
              <w:rPr>
                <w:b/>
                <w:bCs/>
                <w:sz w:val="22"/>
                <w:szCs w:val="22"/>
              </w:rPr>
            </w:pPr>
          </w:p>
          <w:p w14:paraId="2F421AD8" w14:textId="77777777" w:rsidR="006B79A3" w:rsidRDefault="006B79A3" w:rsidP="0066265C">
            <w:pPr>
              <w:rPr>
                <w:b/>
                <w:bCs/>
                <w:sz w:val="22"/>
                <w:szCs w:val="22"/>
              </w:rPr>
            </w:pPr>
          </w:p>
          <w:p w14:paraId="7C81864D" w14:textId="77777777" w:rsidR="006B79A3" w:rsidRDefault="006B79A3" w:rsidP="0066265C">
            <w:pPr>
              <w:rPr>
                <w:b/>
                <w:bCs/>
                <w:sz w:val="22"/>
                <w:szCs w:val="22"/>
              </w:rPr>
            </w:pPr>
          </w:p>
          <w:p w14:paraId="74339B6B" w14:textId="77777777" w:rsidR="006B79A3" w:rsidRDefault="006B79A3" w:rsidP="0066265C">
            <w:pPr>
              <w:rPr>
                <w:b/>
                <w:bCs/>
                <w:sz w:val="22"/>
                <w:szCs w:val="22"/>
              </w:rPr>
            </w:pPr>
          </w:p>
          <w:p w14:paraId="04E76263" w14:textId="100A3F85" w:rsidR="00C55063" w:rsidRPr="004F563D" w:rsidRDefault="00F85BC4" w:rsidP="0066265C">
            <w:pPr>
              <w:rPr>
                <w:sz w:val="22"/>
                <w:szCs w:val="22"/>
              </w:rPr>
            </w:pPr>
            <w:r w:rsidRPr="006B79A3">
              <w:rPr>
                <w:b/>
                <w:bCs/>
                <w:sz w:val="22"/>
                <w:szCs w:val="22"/>
              </w:rPr>
              <w:t xml:space="preserve">Ranald </w:t>
            </w:r>
            <w:r w:rsidR="006B79A3" w:rsidRPr="006B79A3">
              <w:rPr>
                <w:b/>
                <w:bCs/>
                <w:sz w:val="22"/>
                <w:szCs w:val="22"/>
              </w:rPr>
              <w:t>M</w:t>
            </w:r>
            <w:r w:rsidRPr="006B79A3">
              <w:rPr>
                <w:b/>
                <w:bCs/>
                <w:sz w:val="22"/>
                <w:szCs w:val="22"/>
              </w:rPr>
              <w:t>acdonald</w:t>
            </w:r>
            <w:r w:rsidR="006B79A3">
              <w:rPr>
                <w:sz w:val="22"/>
                <w:szCs w:val="22"/>
              </w:rPr>
              <w:t xml:space="preserve"> to see if strategic paper can be shared with EMOA committee.</w:t>
            </w:r>
          </w:p>
        </w:tc>
      </w:tr>
      <w:tr w:rsidR="004F563D" w:rsidRPr="004F563D" w14:paraId="04E7626B" w14:textId="77777777" w:rsidTr="008E4735">
        <w:trPr>
          <w:trHeight w:val="840"/>
        </w:trPr>
        <w:tc>
          <w:tcPr>
            <w:tcW w:w="846" w:type="dxa"/>
          </w:tcPr>
          <w:p w14:paraId="04E76265" w14:textId="77777777" w:rsidR="0050292F" w:rsidRPr="004F563D" w:rsidRDefault="002D53F9">
            <w:pPr>
              <w:jc w:val="center"/>
              <w:rPr>
                <w:rFonts w:asciiTheme="minorHAnsi" w:hAnsiTheme="minorHAnsi"/>
                <w:sz w:val="22"/>
                <w:szCs w:val="22"/>
              </w:rPr>
            </w:pPr>
            <w:r>
              <w:rPr>
                <w:rFonts w:asciiTheme="minorHAnsi" w:hAnsiTheme="minorHAnsi"/>
                <w:b/>
                <w:sz w:val="22"/>
                <w:szCs w:val="22"/>
              </w:rPr>
              <w:t>7</w:t>
            </w:r>
            <w:r w:rsidR="008803BE" w:rsidRPr="004F563D">
              <w:rPr>
                <w:rFonts w:asciiTheme="minorHAnsi" w:hAnsiTheme="minorHAnsi"/>
                <w:b/>
                <w:sz w:val="22"/>
                <w:szCs w:val="22"/>
              </w:rPr>
              <w:t>.</w:t>
            </w:r>
          </w:p>
        </w:tc>
        <w:tc>
          <w:tcPr>
            <w:tcW w:w="11028" w:type="dxa"/>
          </w:tcPr>
          <w:p w14:paraId="04E76266" w14:textId="77777777" w:rsidR="0050292F" w:rsidRPr="004F563D" w:rsidRDefault="008803BE">
            <w:pPr>
              <w:jc w:val="both"/>
              <w:rPr>
                <w:rFonts w:asciiTheme="minorHAnsi" w:hAnsiTheme="minorHAnsi"/>
                <w:b/>
                <w:sz w:val="22"/>
                <w:szCs w:val="22"/>
              </w:rPr>
            </w:pPr>
            <w:r w:rsidRPr="004F563D">
              <w:rPr>
                <w:rFonts w:asciiTheme="minorHAnsi" w:hAnsiTheme="minorHAnsi"/>
                <w:b/>
                <w:sz w:val="22"/>
                <w:szCs w:val="22"/>
              </w:rPr>
              <w:t>Coaching</w:t>
            </w:r>
          </w:p>
          <w:p w14:paraId="1ED97895" w14:textId="053EF1F6" w:rsidR="00E4236D" w:rsidRDefault="00523371" w:rsidP="00BF7AE6">
            <w:pPr>
              <w:pStyle w:val="ListParagraph"/>
              <w:numPr>
                <w:ilvl w:val="0"/>
                <w:numId w:val="19"/>
              </w:numPr>
              <w:pBdr>
                <w:top w:val="nil"/>
                <w:left w:val="nil"/>
                <w:bottom w:val="nil"/>
                <w:right w:val="nil"/>
                <w:between w:val="nil"/>
              </w:pBdr>
              <w:spacing w:line="276" w:lineRule="auto"/>
              <w:ind w:left="360"/>
              <w:jc w:val="both"/>
              <w:rPr>
                <w:rFonts w:asciiTheme="minorHAnsi" w:hAnsiTheme="minorHAnsi"/>
                <w:sz w:val="22"/>
                <w:szCs w:val="22"/>
              </w:rPr>
            </w:pPr>
            <w:r w:rsidRPr="00E4236D">
              <w:rPr>
                <w:rFonts w:asciiTheme="minorHAnsi" w:hAnsiTheme="minorHAnsi"/>
                <w:sz w:val="22"/>
                <w:szCs w:val="22"/>
              </w:rPr>
              <w:t xml:space="preserve">Currently we are seeing on-line coaching </w:t>
            </w:r>
            <w:r w:rsidR="0013616A" w:rsidRPr="00E4236D">
              <w:rPr>
                <w:rFonts w:asciiTheme="minorHAnsi" w:hAnsiTheme="minorHAnsi"/>
                <w:sz w:val="22"/>
                <w:szCs w:val="22"/>
              </w:rPr>
              <w:t xml:space="preserve">replacing actual coaching. There is quite a lot of good practice out there </w:t>
            </w:r>
            <w:r w:rsidR="00FD18D9" w:rsidRPr="00E4236D">
              <w:rPr>
                <w:rFonts w:asciiTheme="minorHAnsi" w:hAnsiTheme="minorHAnsi"/>
                <w:sz w:val="22"/>
                <w:szCs w:val="22"/>
              </w:rPr>
              <w:t>to assist</w:t>
            </w:r>
            <w:r w:rsidR="001B4DB3" w:rsidRPr="00E4236D">
              <w:rPr>
                <w:rFonts w:asciiTheme="minorHAnsi" w:hAnsiTheme="minorHAnsi"/>
                <w:sz w:val="22"/>
                <w:szCs w:val="22"/>
              </w:rPr>
              <w:t>. On the JROS website</w:t>
            </w:r>
            <w:r w:rsidR="00F851A7" w:rsidRPr="00E4236D">
              <w:rPr>
                <w:rFonts w:asciiTheme="minorHAnsi" w:hAnsiTheme="minorHAnsi"/>
                <w:sz w:val="22"/>
                <w:szCs w:val="22"/>
              </w:rPr>
              <w:t xml:space="preserve"> there are </w:t>
            </w:r>
            <w:proofErr w:type="gramStart"/>
            <w:r w:rsidR="00F851A7" w:rsidRPr="00E4236D">
              <w:rPr>
                <w:rFonts w:asciiTheme="minorHAnsi" w:hAnsiTheme="minorHAnsi"/>
                <w:sz w:val="22"/>
                <w:szCs w:val="22"/>
              </w:rPr>
              <w:t>a number of</w:t>
            </w:r>
            <w:proofErr w:type="gramEnd"/>
            <w:r w:rsidR="00F851A7" w:rsidRPr="00E4236D">
              <w:rPr>
                <w:rFonts w:asciiTheme="minorHAnsi" w:hAnsiTheme="minorHAnsi"/>
                <w:sz w:val="22"/>
                <w:szCs w:val="22"/>
              </w:rPr>
              <w:t xml:space="preserve"> </w:t>
            </w:r>
            <w:r w:rsidR="003C4D43" w:rsidRPr="00E4236D">
              <w:rPr>
                <w:rFonts w:asciiTheme="minorHAnsi" w:hAnsiTheme="minorHAnsi"/>
                <w:sz w:val="22"/>
                <w:szCs w:val="22"/>
              </w:rPr>
              <w:t xml:space="preserve">reports such as Deeside </w:t>
            </w:r>
            <w:r w:rsidR="00DA7EEC" w:rsidRPr="00E4236D">
              <w:rPr>
                <w:rFonts w:asciiTheme="minorHAnsi" w:hAnsiTheme="minorHAnsi"/>
                <w:sz w:val="22"/>
                <w:szCs w:val="22"/>
              </w:rPr>
              <w:t xml:space="preserve">- </w:t>
            </w:r>
            <w:hyperlink r:id="rId10" w:history="1">
              <w:r w:rsidR="00C26D28" w:rsidRPr="00E4236D">
                <w:rPr>
                  <w:rStyle w:val="Hyperlink"/>
                  <w:rFonts w:asciiTheme="minorHAnsi" w:hAnsiTheme="minorHAnsi"/>
                  <w:sz w:val="22"/>
                  <w:szCs w:val="22"/>
                </w:rPr>
                <w:t>https://www.jros.org.uk/deeside-2020</w:t>
              </w:r>
            </w:hyperlink>
            <w:r w:rsidR="00C26D28" w:rsidRPr="00E4236D">
              <w:rPr>
                <w:rFonts w:asciiTheme="minorHAnsi" w:hAnsiTheme="minorHAnsi"/>
                <w:sz w:val="22"/>
                <w:szCs w:val="22"/>
              </w:rPr>
              <w:t xml:space="preserve"> </w:t>
            </w:r>
            <w:r w:rsidR="003C4D43" w:rsidRPr="00E4236D">
              <w:rPr>
                <w:rFonts w:asciiTheme="minorHAnsi" w:hAnsiTheme="minorHAnsi"/>
                <w:sz w:val="22"/>
                <w:szCs w:val="22"/>
              </w:rPr>
              <w:t xml:space="preserve">and </w:t>
            </w:r>
            <w:proofErr w:type="spellStart"/>
            <w:r w:rsidR="003C4D43" w:rsidRPr="00E4236D">
              <w:rPr>
                <w:rFonts w:asciiTheme="minorHAnsi" w:hAnsiTheme="minorHAnsi"/>
                <w:sz w:val="22"/>
                <w:szCs w:val="22"/>
              </w:rPr>
              <w:t>Lag</w:t>
            </w:r>
            <w:r w:rsidR="00365274">
              <w:rPr>
                <w:rFonts w:asciiTheme="minorHAnsi" w:hAnsiTheme="minorHAnsi"/>
                <w:sz w:val="22"/>
                <w:szCs w:val="22"/>
              </w:rPr>
              <w:t>g</w:t>
            </w:r>
            <w:r w:rsidR="003C4D43" w:rsidRPr="00E4236D">
              <w:rPr>
                <w:rFonts w:asciiTheme="minorHAnsi" w:hAnsiTheme="minorHAnsi"/>
                <w:sz w:val="22"/>
                <w:szCs w:val="22"/>
              </w:rPr>
              <w:t>anlia</w:t>
            </w:r>
            <w:proofErr w:type="spellEnd"/>
            <w:r w:rsidR="003E4E9C" w:rsidRPr="00E4236D">
              <w:rPr>
                <w:rFonts w:asciiTheme="minorHAnsi" w:hAnsiTheme="minorHAnsi"/>
                <w:sz w:val="22"/>
                <w:szCs w:val="22"/>
              </w:rPr>
              <w:t xml:space="preserve"> - </w:t>
            </w:r>
            <w:hyperlink r:id="rId11" w:history="1">
              <w:r w:rsidR="003E4E9C" w:rsidRPr="00E4236D">
                <w:rPr>
                  <w:rStyle w:val="Hyperlink"/>
                  <w:rFonts w:asciiTheme="minorHAnsi" w:hAnsiTheme="minorHAnsi"/>
                  <w:sz w:val="22"/>
                  <w:szCs w:val="22"/>
                </w:rPr>
                <w:t>https://www.jros.org.uk/lagganlia-2020</w:t>
              </w:r>
            </w:hyperlink>
            <w:r w:rsidR="003C4D43" w:rsidRPr="00E4236D">
              <w:rPr>
                <w:rFonts w:asciiTheme="minorHAnsi" w:hAnsiTheme="minorHAnsi"/>
                <w:sz w:val="22"/>
                <w:szCs w:val="22"/>
              </w:rPr>
              <w:t>.</w:t>
            </w:r>
          </w:p>
          <w:p w14:paraId="04E76267" w14:textId="17F3C18D" w:rsidR="00B851E5" w:rsidRPr="00E4236D" w:rsidRDefault="003C4D43" w:rsidP="00BF7AE6">
            <w:pPr>
              <w:pStyle w:val="ListParagraph"/>
              <w:numPr>
                <w:ilvl w:val="0"/>
                <w:numId w:val="19"/>
              </w:numPr>
              <w:pBdr>
                <w:top w:val="nil"/>
                <w:left w:val="nil"/>
                <w:bottom w:val="nil"/>
                <w:right w:val="nil"/>
                <w:between w:val="nil"/>
              </w:pBdr>
              <w:spacing w:line="276" w:lineRule="auto"/>
              <w:ind w:left="360"/>
              <w:jc w:val="both"/>
              <w:rPr>
                <w:rFonts w:asciiTheme="minorHAnsi" w:hAnsiTheme="minorHAnsi"/>
                <w:sz w:val="22"/>
                <w:szCs w:val="22"/>
              </w:rPr>
            </w:pPr>
            <w:r w:rsidRPr="00E4236D">
              <w:rPr>
                <w:rFonts w:asciiTheme="minorHAnsi" w:hAnsiTheme="minorHAnsi"/>
                <w:sz w:val="22"/>
                <w:szCs w:val="22"/>
              </w:rPr>
              <w:t xml:space="preserve">The SWOA website </w:t>
            </w:r>
            <w:r w:rsidR="00C85CF5" w:rsidRPr="00E4236D">
              <w:rPr>
                <w:rFonts w:asciiTheme="minorHAnsi" w:hAnsiTheme="minorHAnsi"/>
                <w:sz w:val="22"/>
                <w:szCs w:val="22"/>
              </w:rPr>
              <w:t xml:space="preserve">have also some useful ideas and they have found using Zoom has proved </w:t>
            </w:r>
            <w:proofErr w:type="gramStart"/>
            <w:r w:rsidR="00C85CF5" w:rsidRPr="00E4236D">
              <w:rPr>
                <w:rFonts w:asciiTheme="minorHAnsi" w:hAnsiTheme="minorHAnsi"/>
                <w:sz w:val="22"/>
                <w:szCs w:val="22"/>
              </w:rPr>
              <w:t>very popular</w:t>
            </w:r>
            <w:proofErr w:type="gramEnd"/>
            <w:r w:rsidR="00C85CF5" w:rsidRPr="00E4236D">
              <w:rPr>
                <w:rFonts w:asciiTheme="minorHAnsi" w:hAnsiTheme="minorHAnsi"/>
                <w:sz w:val="22"/>
                <w:szCs w:val="22"/>
              </w:rPr>
              <w:t>.</w:t>
            </w:r>
            <w:r w:rsidR="003A08A2" w:rsidRPr="00E4236D">
              <w:rPr>
                <w:rFonts w:asciiTheme="minorHAnsi" w:hAnsiTheme="minorHAnsi"/>
                <w:sz w:val="22"/>
                <w:szCs w:val="22"/>
              </w:rPr>
              <w:t xml:space="preserve"> These types of sessions have been used to keep folk engaged.</w:t>
            </w:r>
            <w:r w:rsidR="004D1B82" w:rsidRPr="00E4236D">
              <w:rPr>
                <w:rFonts w:asciiTheme="minorHAnsi" w:hAnsiTheme="minorHAnsi"/>
                <w:sz w:val="22"/>
                <w:szCs w:val="22"/>
              </w:rPr>
              <w:t xml:space="preserve"> WMOA have even had physical workouts on Zoom.</w:t>
            </w:r>
          </w:p>
          <w:p w14:paraId="04E76268" w14:textId="77777777" w:rsidR="005456CD" w:rsidRPr="004F563D" w:rsidRDefault="005456CD" w:rsidP="00334F44">
            <w:pPr>
              <w:pBdr>
                <w:top w:val="nil"/>
                <w:left w:val="nil"/>
                <w:bottom w:val="nil"/>
                <w:right w:val="nil"/>
                <w:between w:val="nil"/>
              </w:pBdr>
              <w:spacing w:line="276" w:lineRule="auto"/>
              <w:contextualSpacing/>
              <w:jc w:val="both"/>
              <w:rPr>
                <w:rFonts w:asciiTheme="minorHAnsi" w:eastAsia="Arial" w:hAnsiTheme="minorHAnsi" w:cs="Arial"/>
                <w:sz w:val="22"/>
                <w:szCs w:val="22"/>
              </w:rPr>
            </w:pPr>
          </w:p>
        </w:tc>
        <w:tc>
          <w:tcPr>
            <w:tcW w:w="2912" w:type="dxa"/>
          </w:tcPr>
          <w:p w14:paraId="04E76269" w14:textId="77777777" w:rsidR="00334F44" w:rsidRDefault="00334F44">
            <w:pPr>
              <w:rPr>
                <w:rFonts w:asciiTheme="minorHAnsi" w:hAnsiTheme="minorHAnsi"/>
                <w:b/>
                <w:sz w:val="22"/>
                <w:szCs w:val="22"/>
              </w:rPr>
            </w:pPr>
          </w:p>
          <w:p w14:paraId="04E7626A" w14:textId="77777777" w:rsidR="005456CD" w:rsidRPr="004F563D" w:rsidRDefault="005456CD" w:rsidP="00D57DF5">
            <w:pPr>
              <w:rPr>
                <w:rFonts w:asciiTheme="minorHAnsi" w:hAnsiTheme="minorHAnsi"/>
                <w:sz w:val="22"/>
                <w:szCs w:val="22"/>
              </w:rPr>
            </w:pPr>
          </w:p>
        </w:tc>
      </w:tr>
      <w:tr w:rsidR="004F563D" w:rsidRPr="004F563D" w14:paraId="04E76279" w14:textId="77777777" w:rsidTr="008E4735">
        <w:trPr>
          <w:trHeight w:val="700"/>
        </w:trPr>
        <w:tc>
          <w:tcPr>
            <w:tcW w:w="846" w:type="dxa"/>
          </w:tcPr>
          <w:p w14:paraId="04E7626C" w14:textId="77777777" w:rsidR="0050292F" w:rsidRPr="004F563D" w:rsidRDefault="002D53F9">
            <w:pPr>
              <w:jc w:val="center"/>
              <w:rPr>
                <w:sz w:val="22"/>
                <w:szCs w:val="22"/>
              </w:rPr>
            </w:pPr>
            <w:r>
              <w:rPr>
                <w:b/>
                <w:sz w:val="22"/>
                <w:szCs w:val="22"/>
              </w:rPr>
              <w:t>8</w:t>
            </w:r>
            <w:r w:rsidR="008803BE" w:rsidRPr="004F563D">
              <w:rPr>
                <w:b/>
                <w:sz w:val="22"/>
                <w:szCs w:val="22"/>
              </w:rPr>
              <w:t>.</w:t>
            </w:r>
          </w:p>
        </w:tc>
        <w:tc>
          <w:tcPr>
            <w:tcW w:w="11028" w:type="dxa"/>
          </w:tcPr>
          <w:p w14:paraId="04E7626D" w14:textId="77777777" w:rsidR="0050292F" w:rsidRPr="009F1F57" w:rsidRDefault="008803BE">
            <w:pPr>
              <w:spacing w:after="120"/>
              <w:jc w:val="both"/>
              <w:rPr>
                <w:rFonts w:asciiTheme="minorHAnsi" w:hAnsiTheme="minorHAnsi"/>
                <w:sz w:val="22"/>
                <w:szCs w:val="22"/>
              </w:rPr>
            </w:pPr>
            <w:r w:rsidRPr="009F1F57">
              <w:rPr>
                <w:rFonts w:asciiTheme="minorHAnsi" w:hAnsiTheme="minorHAnsi"/>
                <w:b/>
                <w:sz w:val="22"/>
                <w:szCs w:val="22"/>
              </w:rPr>
              <w:t xml:space="preserve">Junior Squad </w:t>
            </w:r>
          </w:p>
          <w:p w14:paraId="12FD1429" w14:textId="77777777" w:rsidR="000B22AC" w:rsidRPr="009F1F57" w:rsidRDefault="000B22AC" w:rsidP="000B22AC">
            <w:pPr>
              <w:rPr>
                <w:rFonts w:asciiTheme="minorHAnsi" w:eastAsia="Times New Roman" w:hAnsiTheme="minorHAnsi"/>
                <w:b/>
                <w:color w:val="000000"/>
                <w:sz w:val="22"/>
                <w:szCs w:val="22"/>
                <w:u w:val="single"/>
              </w:rPr>
            </w:pPr>
            <w:r w:rsidRPr="009F1F57">
              <w:rPr>
                <w:rFonts w:asciiTheme="minorHAnsi" w:eastAsia="Times New Roman" w:hAnsiTheme="minorHAnsi"/>
                <w:b/>
                <w:color w:val="000000"/>
                <w:sz w:val="22"/>
                <w:szCs w:val="22"/>
                <w:u w:val="single"/>
              </w:rPr>
              <w:t>EMJOS Summary January to November 2020</w:t>
            </w:r>
          </w:p>
          <w:p w14:paraId="11FB1C4C" w14:textId="77777777" w:rsidR="000B22AC" w:rsidRPr="009F1F57" w:rsidRDefault="000B22AC" w:rsidP="000B22AC">
            <w:pPr>
              <w:rPr>
                <w:rFonts w:asciiTheme="minorHAnsi" w:hAnsiTheme="minorHAnsi"/>
                <w:b/>
                <w:sz w:val="22"/>
                <w:szCs w:val="22"/>
                <w:u w:val="single"/>
              </w:rPr>
            </w:pPr>
          </w:p>
          <w:p w14:paraId="69795A50" w14:textId="7F4E980A" w:rsidR="000B22AC" w:rsidRPr="009F1F57" w:rsidRDefault="000B22AC" w:rsidP="000B22AC">
            <w:pPr>
              <w:pStyle w:val="NormalWeb"/>
              <w:spacing w:before="0" w:beforeAutospacing="0" w:after="0" w:afterAutospacing="0"/>
              <w:rPr>
                <w:rFonts w:asciiTheme="minorHAnsi" w:hAnsiTheme="minorHAnsi" w:cstheme="minorBidi"/>
                <w:b/>
                <w:bCs/>
                <w:color w:val="000000"/>
                <w:sz w:val="22"/>
                <w:szCs w:val="22"/>
              </w:rPr>
            </w:pPr>
            <w:r w:rsidRPr="009F1F57">
              <w:rPr>
                <w:rFonts w:asciiTheme="minorHAnsi" w:hAnsiTheme="minorHAnsi" w:cstheme="minorBidi"/>
                <w:b/>
                <w:bCs/>
                <w:color w:val="000000"/>
                <w:sz w:val="22"/>
                <w:szCs w:val="22"/>
              </w:rPr>
              <w:t>Highlights of the year:</w:t>
            </w:r>
          </w:p>
          <w:p w14:paraId="6F8A8C92" w14:textId="77777777" w:rsidR="000B22AC" w:rsidRPr="009F1F57" w:rsidRDefault="000B22AC" w:rsidP="000B22AC">
            <w:pPr>
              <w:pStyle w:val="NormalWeb"/>
              <w:spacing w:before="0" w:beforeAutospacing="0" w:after="0" w:afterAutospacing="0"/>
              <w:rPr>
                <w:rFonts w:asciiTheme="minorHAnsi" w:hAnsiTheme="minorHAnsi" w:cstheme="minorBidi"/>
                <w:color w:val="000000"/>
                <w:sz w:val="22"/>
                <w:szCs w:val="22"/>
              </w:rPr>
            </w:pPr>
            <w:r w:rsidRPr="009F1F57">
              <w:rPr>
                <w:rFonts w:asciiTheme="minorHAnsi" w:hAnsiTheme="minorHAnsi" w:cstheme="minorBidi"/>
                <w:color w:val="000000"/>
                <w:sz w:val="22"/>
                <w:szCs w:val="22"/>
              </w:rPr>
              <w:t xml:space="preserve">Plans for a joint </w:t>
            </w:r>
            <w:r w:rsidRPr="009F1F57">
              <w:rPr>
                <w:rFonts w:asciiTheme="minorHAnsi" w:hAnsiTheme="minorHAnsi" w:cstheme="minorBidi"/>
                <w:color w:val="000000"/>
                <w:sz w:val="22"/>
                <w:szCs w:val="22"/>
                <w:u w:val="single"/>
              </w:rPr>
              <w:t>East and West Midlands summer tour</w:t>
            </w:r>
            <w:r w:rsidRPr="009F1F57">
              <w:rPr>
                <w:rFonts w:asciiTheme="minorHAnsi" w:hAnsiTheme="minorHAnsi" w:cstheme="minorBidi"/>
                <w:color w:val="000000"/>
                <w:sz w:val="22"/>
                <w:szCs w:val="22"/>
              </w:rPr>
              <w:t xml:space="preserve"> to Sweden started in the late summer/autumn 2019 and developed to quite a late stage – even buying flights and confirming training based around the Sodertalje club hut (south west of Stockholm). Aiming to finish with the huge junior night/day relay competition on the last weekend (U10 Mila race (HD 18 - </w:t>
            </w:r>
            <w:proofErr w:type="gramStart"/>
            <w:r w:rsidRPr="009F1F57">
              <w:rPr>
                <w:rFonts w:asciiTheme="minorHAnsi" w:hAnsiTheme="minorHAnsi" w:cstheme="minorBidi"/>
                <w:color w:val="000000"/>
                <w:sz w:val="22"/>
                <w:szCs w:val="22"/>
              </w:rPr>
              <w:t>10 person</w:t>
            </w:r>
            <w:proofErr w:type="gramEnd"/>
            <w:r w:rsidRPr="009F1F57">
              <w:rPr>
                <w:rFonts w:asciiTheme="minorHAnsi" w:hAnsiTheme="minorHAnsi" w:cstheme="minorBidi"/>
                <w:color w:val="000000"/>
                <w:sz w:val="22"/>
                <w:szCs w:val="22"/>
              </w:rPr>
              <w:t xml:space="preserve"> relay)). </w:t>
            </w:r>
          </w:p>
          <w:p w14:paraId="313FB141" w14:textId="77777777" w:rsidR="000B22AC" w:rsidRPr="009F1F57" w:rsidRDefault="000B22AC" w:rsidP="000B22AC">
            <w:pPr>
              <w:pStyle w:val="NormalWeb"/>
              <w:spacing w:before="0" w:beforeAutospacing="0" w:after="0" w:afterAutospacing="0"/>
              <w:rPr>
                <w:rFonts w:asciiTheme="minorHAnsi" w:hAnsiTheme="minorHAnsi" w:cstheme="minorBidi"/>
                <w:color w:val="000000"/>
                <w:sz w:val="22"/>
                <w:szCs w:val="22"/>
              </w:rPr>
            </w:pPr>
          </w:p>
          <w:p w14:paraId="737FD9F6" w14:textId="77777777" w:rsidR="000B22AC" w:rsidRPr="009F1F57" w:rsidRDefault="000B22AC" w:rsidP="000B22AC">
            <w:pPr>
              <w:pStyle w:val="NormalWeb"/>
              <w:spacing w:before="0" w:beforeAutospacing="0" w:after="0" w:afterAutospacing="0"/>
              <w:rPr>
                <w:rFonts w:asciiTheme="minorHAnsi" w:hAnsiTheme="minorHAnsi" w:cstheme="minorBidi"/>
                <w:color w:val="000000"/>
                <w:sz w:val="22"/>
                <w:szCs w:val="22"/>
              </w:rPr>
            </w:pPr>
            <w:r w:rsidRPr="009F1F57">
              <w:rPr>
                <w:rFonts w:asciiTheme="minorHAnsi" w:hAnsiTheme="minorHAnsi" w:cstheme="minorBidi"/>
                <w:color w:val="000000"/>
                <w:sz w:val="22"/>
                <w:szCs w:val="22"/>
              </w:rPr>
              <w:lastRenderedPageBreak/>
              <w:t>To raise funds NOC donated one of their events (Strawberry Hill, Mansfield 5</w:t>
            </w:r>
            <w:r w:rsidRPr="009F1F57">
              <w:rPr>
                <w:rFonts w:asciiTheme="minorHAnsi" w:hAnsiTheme="minorHAnsi" w:cstheme="minorBidi"/>
                <w:color w:val="000000"/>
                <w:sz w:val="22"/>
                <w:szCs w:val="22"/>
                <w:vertAlign w:val="superscript"/>
              </w:rPr>
              <w:t>th</w:t>
            </w:r>
            <w:r w:rsidRPr="009F1F57">
              <w:rPr>
                <w:rFonts w:asciiTheme="minorHAnsi" w:hAnsiTheme="minorHAnsi" w:cstheme="minorBidi"/>
                <w:color w:val="000000"/>
                <w:sz w:val="22"/>
                <w:szCs w:val="22"/>
              </w:rPr>
              <w:t xml:space="preserve"> Jan 2020) for the squad to organise and host a </w:t>
            </w:r>
            <w:r w:rsidRPr="009F1F57">
              <w:rPr>
                <w:rFonts w:asciiTheme="minorHAnsi" w:hAnsiTheme="minorHAnsi" w:cstheme="minorBidi"/>
                <w:color w:val="000000"/>
                <w:sz w:val="22"/>
                <w:szCs w:val="22"/>
                <w:u w:val="single"/>
              </w:rPr>
              <w:t>Level C event</w:t>
            </w:r>
            <w:r w:rsidRPr="009F1F57">
              <w:rPr>
                <w:rFonts w:asciiTheme="minorHAnsi" w:hAnsiTheme="minorHAnsi" w:cstheme="minorBidi"/>
                <w:color w:val="000000"/>
                <w:sz w:val="22"/>
                <w:szCs w:val="22"/>
              </w:rPr>
              <w:t xml:space="preserve">. </w:t>
            </w:r>
          </w:p>
          <w:p w14:paraId="0AD999EC" w14:textId="77777777" w:rsidR="000B22AC" w:rsidRPr="009F1F57" w:rsidRDefault="000B22AC" w:rsidP="000B22AC">
            <w:pPr>
              <w:pStyle w:val="NormalWeb"/>
              <w:spacing w:before="0" w:beforeAutospacing="0" w:after="0" w:afterAutospacing="0"/>
              <w:rPr>
                <w:rFonts w:asciiTheme="minorHAnsi" w:hAnsiTheme="minorHAnsi" w:cstheme="minorBidi"/>
                <w:color w:val="000000"/>
                <w:sz w:val="22"/>
                <w:szCs w:val="22"/>
              </w:rPr>
            </w:pPr>
            <w:r w:rsidRPr="009F1F57">
              <w:rPr>
                <w:rFonts w:asciiTheme="minorHAnsi" w:hAnsiTheme="minorHAnsi" w:cstheme="minorBidi"/>
                <w:color w:val="000000"/>
                <w:sz w:val="22"/>
                <w:szCs w:val="22"/>
              </w:rPr>
              <w:t>Ben Squire planned, Steve Kimberley was controller and Ann-Marie Duckworth was organiser, but all the active juniors took on the key roles for the main jobs and coordinated their junior/adult helpers. The courses and event were highly praised by competitors. The money raised has been banked and will go towards the tour in the future -see later section for our plans for 2021.</w:t>
            </w:r>
          </w:p>
          <w:p w14:paraId="58F2A768" w14:textId="77777777" w:rsidR="000B22AC" w:rsidRPr="009F1F57" w:rsidRDefault="000B22AC" w:rsidP="000B22AC">
            <w:pPr>
              <w:pStyle w:val="NormalWeb"/>
              <w:spacing w:before="0" w:beforeAutospacing="0" w:after="0" w:afterAutospacing="0"/>
              <w:rPr>
                <w:rFonts w:asciiTheme="minorHAnsi" w:hAnsiTheme="minorHAnsi" w:cstheme="minorBidi"/>
                <w:color w:val="000000"/>
                <w:sz w:val="22"/>
                <w:szCs w:val="22"/>
              </w:rPr>
            </w:pPr>
          </w:p>
          <w:p w14:paraId="700D3538" w14:textId="77777777" w:rsidR="000B22AC" w:rsidRPr="009F1F57" w:rsidRDefault="000B22AC" w:rsidP="000B22AC">
            <w:pPr>
              <w:pStyle w:val="NormalWeb"/>
              <w:spacing w:before="0" w:beforeAutospacing="0" w:after="0" w:afterAutospacing="0"/>
              <w:rPr>
                <w:rFonts w:asciiTheme="minorHAnsi" w:hAnsiTheme="minorHAnsi" w:cstheme="minorBidi"/>
                <w:b/>
                <w:bCs/>
                <w:color w:val="000000"/>
                <w:sz w:val="22"/>
                <w:szCs w:val="22"/>
              </w:rPr>
            </w:pPr>
            <w:r w:rsidRPr="009F1F57">
              <w:rPr>
                <w:rFonts w:asciiTheme="minorHAnsi" w:hAnsiTheme="minorHAnsi" w:cstheme="minorBidi"/>
                <w:b/>
                <w:bCs/>
                <w:color w:val="000000"/>
                <w:sz w:val="22"/>
                <w:szCs w:val="22"/>
              </w:rPr>
              <w:t>Training:</w:t>
            </w:r>
          </w:p>
          <w:p w14:paraId="45BF8986" w14:textId="77777777" w:rsidR="000B22AC" w:rsidRPr="009F1F57" w:rsidRDefault="000B22AC" w:rsidP="000B22AC">
            <w:pPr>
              <w:pStyle w:val="NormalWeb"/>
              <w:spacing w:before="0" w:beforeAutospacing="0" w:after="0" w:afterAutospacing="0"/>
              <w:rPr>
                <w:rFonts w:asciiTheme="minorHAnsi" w:hAnsiTheme="minorHAnsi" w:cstheme="minorBidi"/>
                <w:color w:val="000000"/>
                <w:sz w:val="22"/>
                <w:szCs w:val="22"/>
              </w:rPr>
            </w:pPr>
            <w:r w:rsidRPr="009F1F57">
              <w:rPr>
                <w:rFonts w:asciiTheme="minorHAnsi" w:hAnsiTheme="minorHAnsi" w:cstheme="minorBidi"/>
                <w:color w:val="000000"/>
                <w:sz w:val="22"/>
                <w:szCs w:val="22"/>
              </w:rPr>
              <w:t xml:space="preserve">Summary: We have had 5 local training sessions, one EMJOS weekend away for pre-JK training in the North York Moors and 2 </w:t>
            </w:r>
            <w:proofErr w:type="gramStart"/>
            <w:r w:rsidRPr="009F1F57">
              <w:rPr>
                <w:rFonts w:asciiTheme="minorHAnsi" w:hAnsiTheme="minorHAnsi" w:cstheme="minorBidi"/>
                <w:color w:val="000000"/>
                <w:sz w:val="22"/>
                <w:szCs w:val="22"/>
              </w:rPr>
              <w:t>very successful</w:t>
            </w:r>
            <w:proofErr w:type="gramEnd"/>
            <w:r w:rsidRPr="009F1F57">
              <w:rPr>
                <w:rFonts w:asciiTheme="minorHAnsi" w:hAnsiTheme="minorHAnsi" w:cstheme="minorBidi"/>
                <w:color w:val="000000"/>
                <w:sz w:val="22"/>
                <w:szCs w:val="22"/>
              </w:rPr>
              <w:t xml:space="preserve"> join ups with other squads for training on high quality moorland areas.</w:t>
            </w:r>
          </w:p>
          <w:p w14:paraId="600BADF9" w14:textId="77777777" w:rsidR="000B22AC" w:rsidRPr="009F1F57" w:rsidRDefault="000B22AC" w:rsidP="000B22AC">
            <w:pPr>
              <w:rPr>
                <w:rFonts w:asciiTheme="minorHAnsi" w:eastAsia="Times New Roman" w:hAnsiTheme="minorHAnsi"/>
                <w:color w:val="000000"/>
                <w:sz w:val="22"/>
                <w:szCs w:val="22"/>
              </w:rPr>
            </w:pPr>
          </w:p>
          <w:p w14:paraId="3B1E108F" w14:textId="052BBEA8" w:rsidR="000B22AC" w:rsidRPr="009F1F57" w:rsidRDefault="000B22AC" w:rsidP="000B22AC">
            <w:pPr>
              <w:rPr>
                <w:rFonts w:asciiTheme="minorHAnsi" w:eastAsia="Times New Roman" w:hAnsiTheme="minorHAnsi"/>
                <w:color w:val="000000"/>
                <w:sz w:val="22"/>
                <w:szCs w:val="22"/>
              </w:rPr>
            </w:pPr>
            <w:proofErr w:type="spellStart"/>
            <w:r w:rsidRPr="009F1F57">
              <w:rPr>
                <w:rFonts w:asciiTheme="minorHAnsi" w:eastAsia="Times New Roman" w:hAnsiTheme="minorHAnsi"/>
                <w:color w:val="000000"/>
                <w:sz w:val="22"/>
                <w:szCs w:val="22"/>
              </w:rPr>
              <w:t>Ma</w:t>
            </w:r>
            <w:r w:rsidR="00D73495">
              <w:rPr>
                <w:rFonts w:asciiTheme="minorHAnsi" w:eastAsia="Times New Roman" w:hAnsiTheme="minorHAnsi"/>
                <w:color w:val="000000"/>
                <w:sz w:val="22"/>
                <w:szCs w:val="22"/>
              </w:rPr>
              <w:t>r</w:t>
            </w:r>
            <w:r w:rsidRPr="009F1F57">
              <w:rPr>
                <w:rFonts w:asciiTheme="minorHAnsi" w:eastAsia="Times New Roman" w:hAnsiTheme="minorHAnsi"/>
                <w:color w:val="000000"/>
                <w:sz w:val="22"/>
                <w:szCs w:val="22"/>
              </w:rPr>
              <w:t>tinshaw</w:t>
            </w:r>
            <w:proofErr w:type="spellEnd"/>
            <w:r w:rsidRPr="009F1F57">
              <w:rPr>
                <w:rFonts w:asciiTheme="minorHAnsi" w:eastAsia="Times New Roman" w:hAnsiTheme="minorHAnsi"/>
                <w:color w:val="000000"/>
                <w:sz w:val="22"/>
                <w:szCs w:val="22"/>
              </w:rPr>
              <w:t xml:space="preserve"> Woods (LEI) 30</w:t>
            </w:r>
            <w:r w:rsidRPr="009F1F57">
              <w:rPr>
                <w:rFonts w:asciiTheme="minorHAnsi" w:eastAsia="Times New Roman" w:hAnsiTheme="minorHAnsi"/>
                <w:color w:val="000000"/>
                <w:sz w:val="22"/>
                <w:szCs w:val="22"/>
                <w:vertAlign w:val="superscript"/>
              </w:rPr>
              <w:t>th</w:t>
            </w:r>
            <w:r w:rsidRPr="009F1F57">
              <w:rPr>
                <w:rFonts w:asciiTheme="minorHAnsi" w:eastAsia="Times New Roman" w:hAnsiTheme="minorHAnsi"/>
                <w:color w:val="000000"/>
                <w:sz w:val="22"/>
                <w:szCs w:val="22"/>
              </w:rPr>
              <w:t xml:space="preserve"> November 2019</w:t>
            </w:r>
          </w:p>
          <w:p w14:paraId="0B6E1565"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6 juniors took the opportunity to run the exercises in the woods, practicing leg planning and simplification.</w:t>
            </w:r>
          </w:p>
          <w:p w14:paraId="19377632" w14:textId="77777777" w:rsidR="000B22AC" w:rsidRPr="009F1F57" w:rsidRDefault="000B22AC" w:rsidP="000B22AC">
            <w:pPr>
              <w:rPr>
                <w:rFonts w:asciiTheme="minorHAnsi" w:eastAsia="Times New Roman" w:hAnsiTheme="minorHAnsi"/>
                <w:color w:val="000000"/>
                <w:sz w:val="22"/>
                <w:szCs w:val="22"/>
              </w:rPr>
            </w:pPr>
          </w:p>
          <w:p w14:paraId="7FBE1FF8"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 xml:space="preserve">YHJS </w:t>
            </w:r>
            <w:proofErr w:type="spellStart"/>
            <w:r w:rsidRPr="009F1F57">
              <w:rPr>
                <w:rFonts w:asciiTheme="minorHAnsi" w:eastAsia="Times New Roman" w:hAnsiTheme="minorHAnsi"/>
                <w:color w:val="000000"/>
                <w:sz w:val="22"/>
                <w:szCs w:val="22"/>
              </w:rPr>
              <w:t>Warncliffe</w:t>
            </w:r>
            <w:proofErr w:type="spellEnd"/>
            <w:r w:rsidRPr="009F1F57">
              <w:rPr>
                <w:rFonts w:asciiTheme="minorHAnsi" w:eastAsia="Times New Roman" w:hAnsiTheme="minorHAnsi"/>
                <w:color w:val="000000"/>
                <w:sz w:val="22"/>
                <w:szCs w:val="22"/>
              </w:rPr>
              <w:t xml:space="preserve"> 14</w:t>
            </w:r>
            <w:r w:rsidRPr="009F1F57">
              <w:rPr>
                <w:rFonts w:asciiTheme="minorHAnsi" w:eastAsia="Times New Roman" w:hAnsiTheme="minorHAnsi"/>
                <w:color w:val="000000"/>
                <w:sz w:val="22"/>
                <w:szCs w:val="22"/>
                <w:vertAlign w:val="superscript"/>
              </w:rPr>
              <w:t>th</w:t>
            </w:r>
            <w:r w:rsidRPr="009F1F57">
              <w:rPr>
                <w:rFonts w:asciiTheme="minorHAnsi" w:eastAsia="Times New Roman" w:hAnsiTheme="minorHAnsi"/>
                <w:color w:val="000000"/>
                <w:sz w:val="22"/>
                <w:szCs w:val="22"/>
              </w:rPr>
              <w:t xml:space="preserve"> December 2019</w:t>
            </w:r>
          </w:p>
          <w:p w14:paraId="3BDD7C0F" w14:textId="7A3DF2CB"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 xml:space="preserve">An invite to join the other squad training day was taken up by 4 EM juniors, one from each regional club. The feedback was that it was a tough day given the rough </w:t>
            </w:r>
            <w:proofErr w:type="spellStart"/>
            <w:r w:rsidRPr="009F1F57">
              <w:rPr>
                <w:rFonts w:asciiTheme="minorHAnsi" w:eastAsia="Times New Roman" w:hAnsiTheme="minorHAnsi"/>
                <w:color w:val="000000"/>
                <w:sz w:val="22"/>
                <w:szCs w:val="22"/>
              </w:rPr>
              <w:t>bo</w:t>
            </w:r>
            <w:r w:rsidR="00D73495">
              <w:rPr>
                <w:rFonts w:asciiTheme="minorHAnsi" w:eastAsia="Times New Roman" w:hAnsiTheme="minorHAnsi"/>
                <w:color w:val="000000"/>
                <w:sz w:val="22"/>
                <w:szCs w:val="22"/>
              </w:rPr>
              <w:t>u</w:t>
            </w:r>
            <w:r w:rsidRPr="009F1F57">
              <w:rPr>
                <w:rFonts w:asciiTheme="minorHAnsi" w:eastAsia="Times New Roman" w:hAnsiTheme="minorHAnsi"/>
                <w:color w:val="000000"/>
                <w:sz w:val="22"/>
                <w:szCs w:val="22"/>
              </w:rPr>
              <w:t>ldery</w:t>
            </w:r>
            <w:proofErr w:type="spellEnd"/>
            <w:r w:rsidRPr="009F1F57">
              <w:rPr>
                <w:rFonts w:asciiTheme="minorHAnsi" w:eastAsia="Times New Roman" w:hAnsiTheme="minorHAnsi"/>
                <w:color w:val="000000"/>
                <w:sz w:val="22"/>
                <w:szCs w:val="22"/>
              </w:rPr>
              <w:t xml:space="preserve"> terrain and the driving rain/sleet.</w:t>
            </w:r>
          </w:p>
          <w:p w14:paraId="3AED14CE" w14:textId="77777777" w:rsidR="000B22AC" w:rsidRPr="009F1F57" w:rsidRDefault="000B22AC" w:rsidP="000B22AC">
            <w:pPr>
              <w:rPr>
                <w:rFonts w:asciiTheme="minorHAnsi" w:eastAsia="Times New Roman" w:hAnsiTheme="minorHAnsi"/>
                <w:color w:val="000000"/>
                <w:sz w:val="22"/>
                <w:szCs w:val="22"/>
              </w:rPr>
            </w:pPr>
          </w:p>
          <w:p w14:paraId="3443F602"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 xml:space="preserve">Joint EMJOS, WMJS and Y&amp;HJS training at Big Moor (SYO area) and Stanton Moor (DVO) </w:t>
            </w:r>
          </w:p>
          <w:p w14:paraId="2E417608"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1</w:t>
            </w:r>
            <w:r w:rsidRPr="009F1F57">
              <w:rPr>
                <w:rFonts w:asciiTheme="minorHAnsi" w:eastAsia="Times New Roman" w:hAnsiTheme="minorHAnsi"/>
                <w:color w:val="000000"/>
                <w:sz w:val="22"/>
                <w:szCs w:val="22"/>
                <w:vertAlign w:val="superscript"/>
              </w:rPr>
              <w:t>st</w:t>
            </w:r>
            <w:r w:rsidRPr="009F1F57">
              <w:rPr>
                <w:rFonts w:asciiTheme="minorHAnsi" w:eastAsia="Times New Roman" w:hAnsiTheme="minorHAnsi"/>
                <w:color w:val="000000"/>
                <w:sz w:val="22"/>
                <w:szCs w:val="22"/>
              </w:rPr>
              <w:t xml:space="preserve"> &amp; 2</w:t>
            </w:r>
            <w:r w:rsidRPr="009F1F57">
              <w:rPr>
                <w:rFonts w:asciiTheme="minorHAnsi" w:eastAsia="Times New Roman" w:hAnsiTheme="minorHAnsi"/>
                <w:color w:val="000000"/>
                <w:sz w:val="22"/>
                <w:szCs w:val="22"/>
                <w:vertAlign w:val="superscript"/>
              </w:rPr>
              <w:t>nd</w:t>
            </w:r>
            <w:r w:rsidRPr="009F1F57">
              <w:rPr>
                <w:rFonts w:asciiTheme="minorHAnsi" w:eastAsia="Times New Roman" w:hAnsiTheme="minorHAnsi"/>
                <w:color w:val="000000"/>
                <w:sz w:val="22"/>
                <w:szCs w:val="22"/>
              </w:rPr>
              <w:t xml:space="preserve"> February 2020. Approximately 50 juniors and a few elite athletes, tackling a range of technical skills on the intricate and rocky moorland areas. Skill level from a rising Light Green through to the elite level, with the exercises available to challenge both levels. Thanks to both sets of planners and organisers.</w:t>
            </w:r>
          </w:p>
          <w:p w14:paraId="2059D970" w14:textId="77777777" w:rsidR="000B22AC" w:rsidRPr="009F1F57" w:rsidRDefault="000B22AC" w:rsidP="000B22AC">
            <w:pPr>
              <w:rPr>
                <w:rFonts w:asciiTheme="minorHAnsi" w:eastAsia="Times New Roman" w:hAnsiTheme="minorHAnsi"/>
                <w:color w:val="000000"/>
                <w:sz w:val="22"/>
                <w:szCs w:val="22"/>
              </w:rPr>
            </w:pPr>
          </w:p>
          <w:p w14:paraId="31F770EF"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 xml:space="preserve">Piggy backing on the end of the DVO event at </w:t>
            </w:r>
            <w:proofErr w:type="spellStart"/>
            <w:r w:rsidRPr="009F1F57">
              <w:rPr>
                <w:rFonts w:asciiTheme="minorHAnsi" w:eastAsia="Times New Roman" w:hAnsiTheme="minorHAnsi"/>
                <w:color w:val="000000"/>
                <w:sz w:val="22"/>
                <w:szCs w:val="22"/>
              </w:rPr>
              <w:t>Lindop</w:t>
            </w:r>
            <w:proofErr w:type="spellEnd"/>
            <w:r w:rsidRPr="009F1F57">
              <w:rPr>
                <w:rFonts w:asciiTheme="minorHAnsi" w:eastAsia="Times New Roman" w:hAnsiTheme="minorHAnsi"/>
                <w:color w:val="000000"/>
                <w:sz w:val="22"/>
                <w:szCs w:val="22"/>
              </w:rPr>
              <w:t xml:space="preserve"> (Chatsworth Estate) we had another afternoon session working on the techniques for rough plantation wood running on steep slopes (contours in the dark). A good </w:t>
            </w:r>
            <w:proofErr w:type="spellStart"/>
            <w:r w:rsidRPr="009F1F57">
              <w:rPr>
                <w:rFonts w:asciiTheme="minorHAnsi" w:eastAsia="Times New Roman" w:hAnsiTheme="minorHAnsi"/>
                <w:color w:val="000000"/>
                <w:sz w:val="22"/>
                <w:szCs w:val="22"/>
              </w:rPr>
              <w:t>turn out</w:t>
            </w:r>
            <w:proofErr w:type="spellEnd"/>
            <w:r w:rsidRPr="009F1F57">
              <w:rPr>
                <w:rFonts w:asciiTheme="minorHAnsi" w:eastAsia="Times New Roman" w:hAnsiTheme="minorHAnsi"/>
                <w:color w:val="000000"/>
                <w:sz w:val="22"/>
                <w:szCs w:val="22"/>
              </w:rPr>
              <w:t xml:space="preserve"> of 8 juniors but maybe some were feeling the tiredness in their legs after their course run earlier.</w:t>
            </w:r>
          </w:p>
          <w:p w14:paraId="7CB45318" w14:textId="77777777" w:rsidR="000B22AC" w:rsidRPr="009F1F57" w:rsidRDefault="000B22AC" w:rsidP="000B22AC">
            <w:pPr>
              <w:rPr>
                <w:rFonts w:asciiTheme="minorHAnsi" w:eastAsia="Times New Roman" w:hAnsiTheme="minorHAnsi"/>
                <w:color w:val="000000"/>
                <w:sz w:val="22"/>
                <w:szCs w:val="22"/>
              </w:rPr>
            </w:pPr>
          </w:p>
          <w:p w14:paraId="2CE4AA7E" w14:textId="359845B1"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Pre-JK training weekend (7</w:t>
            </w:r>
            <w:r w:rsidRPr="009F1F57">
              <w:rPr>
                <w:rFonts w:asciiTheme="minorHAnsi" w:eastAsia="Times New Roman" w:hAnsiTheme="minorHAnsi"/>
                <w:color w:val="000000"/>
                <w:sz w:val="22"/>
                <w:szCs w:val="22"/>
                <w:vertAlign w:val="superscript"/>
              </w:rPr>
              <w:t>th</w:t>
            </w:r>
            <w:r w:rsidRPr="009F1F57">
              <w:rPr>
                <w:rFonts w:asciiTheme="minorHAnsi" w:eastAsia="Times New Roman" w:hAnsiTheme="minorHAnsi"/>
                <w:color w:val="000000"/>
                <w:sz w:val="22"/>
                <w:szCs w:val="22"/>
              </w:rPr>
              <w:t xml:space="preserve"> &amp; 8</w:t>
            </w:r>
            <w:r w:rsidRPr="009F1F57">
              <w:rPr>
                <w:rFonts w:asciiTheme="minorHAnsi" w:eastAsia="Times New Roman" w:hAnsiTheme="minorHAnsi"/>
                <w:color w:val="000000"/>
                <w:sz w:val="22"/>
                <w:szCs w:val="22"/>
                <w:vertAlign w:val="superscript"/>
              </w:rPr>
              <w:t>th</w:t>
            </w:r>
            <w:r w:rsidRPr="009F1F57">
              <w:rPr>
                <w:rFonts w:asciiTheme="minorHAnsi" w:eastAsia="Times New Roman" w:hAnsiTheme="minorHAnsi"/>
                <w:color w:val="000000"/>
                <w:sz w:val="22"/>
                <w:szCs w:val="22"/>
              </w:rPr>
              <w:t xml:space="preserve"> March) was on the EBOR area Hutton </w:t>
            </w:r>
            <w:proofErr w:type="spellStart"/>
            <w:r w:rsidRPr="009F1F57">
              <w:rPr>
                <w:rFonts w:asciiTheme="minorHAnsi" w:eastAsia="Times New Roman" w:hAnsiTheme="minorHAnsi"/>
                <w:color w:val="000000"/>
                <w:sz w:val="22"/>
                <w:szCs w:val="22"/>
              </w:rPr>
              <w:t>Lowcross</w:t>
            </w:r>
            <w:proofErr w:type="spellEnd"/>
            <w:r w:rsidRPr="009F1F57">
              <w:rPr>
                <w:rFonts w:asciiTheme="minorHAnsi" w:eastAsia="Times New Roman" w:hAnsiTheme="minorHAnsi"/>
                <w:color w:val="000000"/>
                <w:sz w:val="22"/>
                <w:szCs w:val="22"/>
              </w:rPr>
              <w:t xml:space="preserve">, with the overnight stay at </w:t>
            </w:r>
            <w:proofErr w:type="spellStart"/>
            <w:r w:rsidRPr="009F1F57">
              <w:rPr>
                <w:rFonts w:asciiTheme="minorHAnsi" w:eastAsia="Times New Roman" w:hAnsiTheme="minorHAnsi"/>
                <w:color w:val="000000"/>
                <w:sz w:val="22"/>
                <w:szCs w:val="22"/>
              </w:rPr>
              <w:t>Dishforth</w:t>
            </w:r>
            <w:proofErr w:type="spellEnd"/>
            <w:r w:rsidRPr="009F1F57">
              <w:rPr>
                <w:rFonts w:asciiTheme="minorHAnsi" w:eastAsia="Times New Roman" w:hAnsiTheme="minorHAnsi"/>
                <w:color w:val="000000"/>
                <w:sz w:val="22"/>
                <w:szCs w:val="22"/>
              </w:rPr>
              <w:t xml:space="preserve"> Hall again. The long afternoon and morning sessions allowed the athletes to become familiar with the type of terrain in this area of the country and the style of mapping. </w:t>
            </w:r>
          </w:p>
          <w:p w14:paraId="5B6D7778" w14:textId="77777777" w:rsidR="000B22AC" w:rsidRPr="009F1F57" w:rsidRDefault="000B22AC" w:rsidP="000B22AC">
            <w:pPr>
              <w:rPr>
                <w:rFonts w:asciiTheme="minorHAnsi" w:eastAsia="Times New Roman" w:hAnsiTheme="minorHAnsi"/>
                <w:color w:val="000000"/>
                <w:sz w:val="22"/>
                <w:szCs w:val="22"/>
              </w:rPr>
            </w:pPr>
          </w:p>
          <w:p w14:paraId="118D0C51"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 xml:space="preserve">Summer training (COVID-19 measures in place): </w:t>
            </w:r>
            <w:proofErr w:type="spellStart"/>
            <w:r w:rsidRPr="009F1F57">
              <w:rPr>
                <w:rFonts w:asciiTheme="minorHAnsi" w:eastAsia="Times New Roman" w:hAnsiTheme="minorHAnsi"/>
                <w:color w:val="000000"/>
                <w:sz w:val="22"/>
                <w:szCs w:val="22"/>
              </w:rPr>
              <w:t>Bramcote</w:t>
            </w:r>
            <w:proofErr w:type="spellEnd"/>
            <w:r w:rsidRPr="009F1F57">
              <w:rPr>
                <w:rFonts w:asciiTheme="minorHAnsi" w:eastAsia="Times New Roman" w:hAnsiTheme="minorHAnsi"/>
                <w:color w:val="000000"/>
                <w:sz w:val="22"/>
                <w:szCs w:val="22"/>
              </w:rPr>
              <w:t xml:space="preserve"> Park (NOC) 27</w:t>
            </w:r>
            <w:r w:rsidRPr="009F1F57">
              <w:rPr>
                <w:rFonts w:asciiTheme="minorHAnsi" w:eastAsia="Times New Roman" w:hAnsiTheme="minorHAnsi"/>
                <w:color w:val="000000"/>
                <w:sz w:val="22"/>
                <w:szCs w:val="22"/>
                <w:vertAlign w:val="superscript"/>
              </w:rPr>
              <w:t>th</w:t>
            </w:r>
            <w:r w:rsidRPr="009F1F57">
              <w:rPr>
                <w:rFonts w:asciiTheme="minorHAnsi" w:eastAsia="Times New Roman" w:hAnsiTheme="minorHAnsi"/>
                <w:color w:val="000000"/>
                <w:sz w:val="22"/>
                <w:szCs w:val="22"/>
              </w:rPr>
              <w:t xml:space="preserve"> June, Beacon Hill (LEI) 25</w:t>
            </w:r>
            <w:r w:rsidRPr="009F1F57">
              <w:rPr>
                <w:rFonts w:asciiTheme="minorHAnsi" w:eastAsia="Times New Roman" w:hAnsiTheme="minorHAnsi"/>
                <w:color w:val="000000"/>
                <w:sz w:val="22"/>
                <w:szCs w:val="22"/>
                <w:vertAlign w:val="superscript"/>
              </w:rPr>
              <w:t>th</w:t>
            </w:r>
            <w:r w:rsidRPr="009F1F57">
              <w:rPr>
                <w:rFonts w:asciiTheme="minorHAnsi" w:eastAsia="Times New Roman" w:hAnsiTheme="minorHAnsi"/>
                <w:color w:val="000000"/>
                <w:sz w:val="22"/>
                <w:szCs w:val="22"/>
              </w:rPr>
              <w:t xml:space="preserve"> July and </w:t>
            </w:r>
            <w:proofErr w:type="spellStart"/>
            <w:r w:rsidRPr="009F1F57">
              <w:rPr>
                <w:rFonts w:asciiTheme="minorHAnsi" w:eastAsia="Times New Roman" w:hAnsiTheme="minorHAnsi"/>
                <w:color w:val="000000"/>
                <w:sz w:val="22"/>
                <w:szCs w:val="22"/>
              </w:rPr>
              <w:t>Grinlow</w:t>
            </w:r>
            <w:proofErr w:type="spellEnd"/>
            <w:r w:rsidRPr="009F1F57">
              <w:rPr>
                <w:rFonts w:asciiTheme="minorHAnsi" w:eastAsia="Times New Roman" w:hAnsiTheme="minorHAnsi"/>
                <w:color w:val="000000"/>
                <w:sz w:val="22"/>
                <w:szCs w:val="22"/>
              </w:rPr>
              <w:t xml:space="preserve"> Woods (DVO) 23</w:t>
            </w:r>
            <w:r w:rsidRPr="009F1F57">
              <w:rPr>
                <w:rFonts w:asciiTheme="minorHAnsi" w:eastAsia="Times New Roman" w:hAnsiTheme="minorHAnsi"/>
                <w:color w:val="000000"/>
                <w:sz w:val="22"/>
                <w:szCs w:val="22"/>
                <w:vertAlign w:val="superscript"/>
              </w:rPr>
              <w:t>rd</w:t>
            </w:r>
            <w:r w:rsidRPr="009F1F57">
              <w:rPr>
                <w:rFonts w:asciiTheme="minorHAnsi" w:eastAsia="Times New Roman" w:hAnsiTheme="minorHAnsi"/>
                <w:color w:val="000000"/>
                <w:sz w:val="22"/>
                <w:szCs w:val="22"/>
              </w:rPr>
              <w:t xml:space="preserve"> August, all used our local “park” areas where permissions were still permitted. The focus each time was back to the basics but also teaming up people with similar fitness levels to practice the “race” feeling in preparation for the selection races in the Lakes for the European Junior O Champs.</w:t>
            </w:r>
          </w:p>
          <w:p w14:paraId="6B1E2B1B" w14:textId="77777777" w:rsidR="000B22AC" w:rsidRPr="009F1F57" w:rsidRDefault="000B22AC" w:rsidP="000B22AC">
            <w:pPr>
              <w:rPr>
                <w:rFonts w:asciiTheme="minorHAnsi" w:eastAsia="Times New Roman" w:hAnsiTheme="minorHAnsi"/>
                <w:color w:val="000000"/>
                <w:sz w:val="22"/>
                <w:szCs w:val="22"/>
              </w:rPr>
            </w:pPr>
          </w:p>
          <w:p w14:paraId="7F68A709" w14:textId="77777777" w:rsidR="000B22AC" w:rsidRPr="009F1F57" w:rsidRDefault="000B22AC" w:rsidP="000B22AC">
            <w:pPr>
              <w:rPr>
                <w:rFonts w:asciiTheme="minorHAnsi" w:eastAsia="Times New Roman" w:hAnsiTheme="minorHAnsi"/>
                <w:b/>
                <w:bCs/>
                <w:color w:val="000000"/>
                <w:sz w:val="22"/>
                <w:szCs w:val="22"/>
                <w:u w:val="single"/>
              </w:rPr>
            </w:pPr>
            <w:r w:rsidRPr="009F1F57">
              <w:rPr>
                <w:rFonts w:asciiTheme="minorHAnsi" w:eastAsia="Times New Roman" w:hAnsiTheme="minorHAnsi"/>
                <w:b/>
                <w:bCs/>
                <w:color w:val="000000"/>
                <w:sz w:val="22"/>
                <w:szCs w:val="22"/>
                <w:u w:val="single"/>
              </w:rPr>
              <w:t>Selections to Junior Competitions</w:t>
            </w:r>
          </w:p>
          <w:p w14:paraId="76F2DCD6"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JROS summer camps:</w:t>
            </w:r>
          </w:p>
          <w:p w14:paraId="5E0F03A3" w14:textId="77777777" w:rsidR="000B22AC" w:rsidRPr="009F1F57" w:rsidRDefault="000B22AC" w:rsidP="000B22AC">
            <w:pPr>
              <w:rPr>
                <w:rFonts w:asciiTheme="minorHAnsi" w:eastAsia="Times New Roman" w:hAnsiTheme="minorHAnsi"/>
                <w:color w:val="000000"/>
                <w:sz w:val="22"/>
                <w:szCs w:val="22"/>
              </w:rPr>
            </w:pPr>
            <w:proofErr w:type="spellStart"/>
            <w:r w:rsidRPr="009F1F57">
              <w:rPr>
                <w:rFonts w:asciiTheme="minorHAnsi" w:eastAsia="Times New Roman" w:hAnsiTheme="minorHAnsi"/>
                <w:color w:val="000000"/>
                <w:sz w:val="22"/>
                <w:szCs w:val="22"/>
                <w:u w:val="single"/>
              </w:rPr>
              <w:t>Lagganlia</w:t>
            </w:r>
            <w:proofErr w:type="spellEnd"/>
            <w:r w:rsidRPr="009F1F57">
              <w:rPr>
                <w:rFonts w:asciiTheme="minorHAnsi" w:eastAsia="Times New Roman" w:hAnsiTheme="minorHAnsi"/>
                <w:color w:val="000000"/>
                <w:sz w:val="22"/>
                <w:szCs w:val="22"/>
              </w:rPr>
              <w:t xml:space="preserve"> – Jake O’Donnell (DVO) and Hannah Mather (LOG) – the online format was excellently presented </w:t>
            </w:r>
            <w:proofErr w:type="gramStart"/>
            <w:r w:rsidRPr="009F1F57">
              <w:rPr>
                <w:rFonts w:asciiTheme="minorHAnsi" w:eastAsia="Times New Roman" w:hAnsiTheme="minorHAnsi"/>
                <w:color w:val="000000"/>
                <w:sz w:val="22"/>
                <w:szCs w:val="22"/>
              </w:rPr>
              <w:t>-  Hannah</w:t>
            </w:r>
            <w:proofErr w:type="gramEnd"/>
            <w:r w:rsidRPr="009F1F57">
              <w:rPr>
                <w:rFonts w:asciiTheme="minorHAnsi" w:eastAsia="Times New Roman" w:hAnsiTheme="minorHAnsi"/>
                <w:color w:val="000000"/>
                <w:sz w:val="22"/>
                <w:szCs w:val="22"/>
              </w:rPr>
              <w:t xml:space="preserve"> beamed with delight when she told us a bit about her sessions. </w:t>
            </w:r>
          </w:p>
          <w:p w14:paraId="010B74D6" w14:textId="77777777" w:rsidR="000B22AC" w:rsidRPr="009F1F57" w:rsidRDefault="000B22AC" w:rsidP="000B22AC">
            <w:pPr>
              <w:rPr>
                <w:rFonts w:asciiTheme="minorHAnsi" w:eastAsia="Times New Roman" w:hAnsiTheme="minorHAnsi"/>
                <w:color w:val="000000"/>
                <w:sz w:val="22"/>
                <w:szCs w:val="22"/>
              </w:rPr>
            </w:pPr>
          </w:p>
          <w:p w14:paraId="2F8DE972"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 xml:space="preserve">Deeside – Libby Barber (LEI) – online format too, with a mix of technical, </w:t>
            </w:r>
            <w:proofErr w:type="gramStart"/>
            <w:r w:rsidRPr="009F1F57">
              <w:rPr>
                <w:rFonts w:asciiTheme="minorHAnsi" w:eastAsia="Times New Roman" w:hAnsiTheme="minorHAnsi"/>
                <w:color w:val="000000"/>
                <w:sz w:val="22"/>
                <w:szCs w:val="22"/>
              </w:rPr>
              <w:t>physical</w:t>
            </w:r>
            <w:proofErr w:type="gramEnd"/>
            <w:r w:rsidRPr="009F1F57">
              <w:rPr>
                <w:rFonts w:asciiTheme="minorHAnsi" w:eastAsia="Times New Roman" w:hAnsiTheme="minorHAnsi"/>
                <w:color w:val="000000"/>
                <w:sz w:val="22"/>
                <w:szCs w:val="22"/>
              </w:rPr>
              <w:t xml:space="preserve"> and fun games.</w:t>
            </w:r>
          </w:p>
          <w:p w14:paraId="72417AA0" w14:textId="77777777" w:rsidR="000B22AC" w:rsidRPr="009F1F57" w:rsidRDefault="000B22AC" w:rsidP="000B22AC">
            <w:pPr>
              <w:rPr>
                <w:rFonts w:asciiTheme="minorHAnsi" w:eastAsia="Times New Roman" w:hAnsiTheme="minorHAnsi"/>
                <w:color w:val="000000"/>
                <w:sz w:val="22"/>
                <w:szCs w:val="22"/>
              </w:rPr>
            </w:pPr>
          </w:p>
          <w:p w14:paraId="550A4B04"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 xml:space="preserve">Continued presence in the </w:t>
            </w:r>
            <w:r w:rsidRPr="009F1F57">
              <w:rPr>
                <w:rFonts w:asciiTheme="minorHAnsi" w:eastAsia="Times New Roman" w:hAnsiTheme="minorHAnsi"/>
                <w:color w:val="000000"/>
                <w:sz w:val="22"/>
                <w:szCs w:val="22"/>
                <w:u w:val="single"/>
              </w:rPr>
              <w:t>Talent squad</w:t>
            </w:r>
            <w:r w:rsidRPr="009F1F57">
              <w:rPr>
                <w:rFonts w:asciiTheme="minorHAnsi" w:eastAsia="Times New Roman" w:hAnsiTheme="minorHAnsi"/>
                <w:color w:val="000000"/>
                <w:sz w:val="22"/>
                <w:szCs w:val="22"/>
              </w:rPr>
              <w:t xml:space="preserve"> (Tier 1) for Ben Squire and Rachel Duckworth.</w:t>
            </w:r>
          </w:p>
          <w:p w14:paraId="06ECB67E"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 xml:space="preserve">And both got the call up for the (EJOC) </w:t>
            </w:r>
            <w:r w:rsidRPr="009F1F57">
              <w:rPr>
                <w:rFonts w:asciiTheme="minorHAnsi" w:eastAsia="Times New Roman" w:hAnsiTheme="minorHAnsi"/>
                <w:color w:val="000000"/>
                <w:sz w:val="22"/>
                <w:szCs w:val="22"/>
                <w:u w:val="single"/>
              </w:rPr>
              <w:t>European Junior Orienteering Champs</w:t>
            </w:r>
            <w:r w:rsidRPr="009F1F57">
              <w:rPr>
                <w:rFonts w:asciiTheme="minorHAnsi" w:eastAsia="Times New Roman" w:hAnsiTheme="minorHAnsi"/>
                <w:color w:val="000000"/>
                <w:sz w:val="22"/>
                <w:szCs w:val="22"/>
              </w:rPr>
              <w:t xml:space="preserve"> (Hungary 2020) (postponed) – both realise they have the talent to succeed, it was just not their year to show it off at a competition.</w:t>
            </w:r>
          </w:p>
          <w:p w14:paraId="4221B1AD" w14:textId="77777777" w:rsidR="000B22AC" w:rsidRPr="009F1F57" w:rsidRDefault="000B22AC" w:rsidP="000B22AC">
            <w:pPr>
              <w:rPr>
                <w:rFonts w:asciiTheme="minorHAnsi" w:eastAsia="Times New Roman" w:hAnsiTheme="minorHAnsi"/>
                <w:color w:val="000000"/>
                <w:sz w:val="22"/>
                <w:szCs w:val="22"/>
              </w:rPr>
            </w:pPr>
          </w:p>
          <w:p w14:paraId="1499DA6C" w14:textId="77777777" w:rsidR="000B22AC" w:rsidRPr="009F1F57" w:rsidRDefault="000B22AC" w:rsidP="000B22AC">
            <w:pPr>
              <w:rPr>
                <w:rFonts w:asciiTheme="minorHAnsi" w:eastAsia="Times New Roman" w:hAnsiTheme="minorHAnsi"/>
                <w:b/>
                <w:bCs/>
                <w:color w:val="000000"/>
                <w:sz w:val="22"/>
                <w:szCs w:val="22"/>
                <w:u w:val="single"/>
              </w:rPr>
            </w:pPr>
            <w:r w:rsidRPr="009F1F57">
              <w:rPr>
                <w:rFonts w:asciiTheme="minorHAnsi" w:eastAsia="Times New Roman" w:hAnsiTheme="minorHAnsi"/>
                <w:b/>
                <w:bCs/>
                <w:color w:val="000000"/>
                <w:sz w:val="22"/>
                <w:szCs w:val="22"/>
                <w:u w:val="single"/>
              </w:rPr>
              <w:t>Future events and development</w:t>
            </w:r>
          </w:p>
          <w:p w14:paraId="6D5D2797"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Adding a virtual training session next weekend (21</w:t>
            </w:r>
            <w:r w:rsidRPr="009F1F57">
              <w:rPr>
                <w:rFonts w:asciiTheme="minorHAnsi" w:eastAsia="Times New Roman" w:hAnsiTheme="minorHAnsi"/>
                <w:color w:val="000000"/>
                <w:sz w:val="22"/>
                <w:szCs w:val="22"/>
                <w:vertAlign w:val="superscript"/>
              </w:rPr>
              <w:t>st</w:t>
            </w:r>
            <w:r w:rsidRPr="009F1F57">
              <w:rPr>
                <w:rFonts w:asciiTheme="minorHAnsi" w:eastAsia="Times New Roman" w:hAnsiTheme="minorHAnsi"/>
                <w:color w:val="000000"/>
                <w:sz w:val="22"/>
                <w:szCs w:val="22"/>
              </w:rPr>
              <w:t xml:space="preserve"> Nov)– suggestions for activities that work well on a Zoom meeting came flooding in from the JROS AMG meeting held last Saturday.</w:t>
            </w:r>
          </w:p>
          <w:p w14:paraId="29C4BB33" w14:textId="77777777" w:rsidR="000B22AC" w:rsidRPr="009F1F57" w:rsidRDefault="000B22AC" w:rsidP="000B22AC">
            <w:pPr>
              <w:rPr>
                <w:rFonts w:asciiTheme="minorHAnsi" w:eastAsia="Times New Roman" w:hAnsiTheme="minorHAnsi"/>
                <w:color w:val="000000"/>
                <w:sz w:val="22"/>
                <w:szCs w:val="22"/>
              </w:rPr>
            </w:pPr>
          </w:p>
          <w:p w14:paraId="7B4E6A5E"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Training session: LOG area late December (19</w:t>
            </w:r>
            <w:r w:rsidRPr="009F1F57">
              <w:rPr>
                <w:rFonts w:asciiTheme="minorHAnsi" w:eastAsia="Times New Roman" w:hAnsiTheme="minorHAnsi"/>
                <w:color w:val="000000"/>
                <w:sz w:val="22"/>
                <w:szCs w:val="22"/>
                <w:vertAlign w:val="superscript"/>
              </w:rPr>
              <w:t>th</w:t>
            </w:r>
            <w:r w:rsidRPr="009F1F57">
              <w:rPr>
                <w:rFonts w:asciiTheme="minorHAnsi" w:eastAsia="Times New Roman" w:hAnsiTheme="minorHAnsi"/>
                <w:color w:val="000000"/>
                <w:sz w:val="22"/>
                <w:szCs w:val="22"/>
              </w:rPr>
              <w:t xml:space="preserve"> Dec South Common Lincoln).</w:t>
            </w:r>
          </w:p>
          <w:p w14:paraId="0A5385FF" w14:textId="77777777" w:rsidR="000B22AC" w:rsidRPr="009F1F57" w:rsidRDefault="000B22AC" w:rsidP="000B22AC">
            <w:pPr>
              <w:rPr>
                <w:rFonts w:asciiTheme="minorHAnsi" w:eastAsia="Times New Roman" w:hAnsiTheme="minorHAnsi"/>
                <w:color w:val="000000"/>
                <w:sz w:val="22"/>
                <w:szCs w:val="22"/>
              </w:rPr>
            </w:pPr>
          </w:p>
          <w:p w14:paraId="41484634"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Tour 2021 – a few ideas have been presented to the squad to sound out interest. Since it is Scottish 5-days with JROS camps as well, it was felt that a tour abroad would not be easy to add to the calendar/family budgets. So, options included adding days to the JK’21 long weekend, adding days to the JROS camp + Scottish 5-days, or another format. In September it was decided not to do any more planning until the new year when EMJOS and WMJS will meet again and see what is possible.</w:t>
            </w:r>
          </w:p>
          <w:p w14:paraId="0CBA0612" w14:textId="77777777" w:rsidR="000B22AC" w:rsidRPr="009F1F57" w:rsidRDefault="000B22AC" w:rsidP="000B22AC">
            <w:pPr>
              <w:rPr>
                <w:rFonts w:asciiTheme="minorHAnsi" w:eastAsia="Times New Roman" w:hAnsiTheme="minorHAnsi"/>
                <w:color w:val="000000"/>
                <w:sz w:val="22"/>
                <w:szCs w:val="22"/>
              </w:rPr>
            </w:pPr>
          </w:p>
          <w:p w14:paraId="57879776"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 xml:space="preserve">Looking at the transition from junior club runner into the junior squad – the small numbers in the region means that they become more precious to develop and provide them with the skills to keep them </w:t>
            </w:r>
            <w:r w:rsidRPr="009F1F57">
              <w:rPr>
                <w:rFonts w:asciiTheme="minorHAnsi" w:eastAsia="Times New Roman" w:hAnsiTheme="minorHAnsi"/>
                <w:color w:val="000000"/>
                <w:sz w:val="22"/>
                <w:szCs w:val="22"/>
                <w:u w:val="single"/>
              </w:rPr>
              <w:t>happy running</w:t>
            </w:r>
            <w:r w:rsidRPr="009F1F57">
              <w:rPr>
                <w:rFonts w:asciiTheme="minorHAnsi" w:eastAsia="Times New Roman" w:hAnsiTheme="minorHAnsi"/>
                <w:color w:val="000000"/>
                <w:sz w:val="22"/>
                <w:szCs w:val="22"/>
              </w:rPr>
              <w:t xml:space="preserve"> on more technical courses.</w:t>
            </w:r>
          </w:p>
          <w:p w14:paraId="07CA692E"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Ideas: Liaison with clubs to identify juniors; putting on a series of sessions for their development. Advertise our presence and activities/competitions we do over the year (remembering how the JROS tent at JK made a difference).</w:t>
            </w:r>
          </w:p>
          <w:p w14:paraId="7B31BEFB" w14:textId="77777777"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Other regional junior squads reported that they too have lowered the age and technical ability to bolster the numbers coming into the main (competition) squad.</w:t>
            </w:r>
          </w:p>
          <w:p w14:paraId="3E78A902" w14:textId="77777777" w:rsidR="000B22AC" w:rsidRPr="009F1F57" w:rsidRDefault="000B22AC" w:rsidP="000B22AC">
            <w:pPr>
              <w:rPr>
                <w:rFonts w:asciiTheme="minorHAnsi" w:eastAsia="Times New Roman" w:hAnsiTheme="minorHAnsi"/>
                <w:color w:val="000000"/>
                <w:sz w:val="22"/>
                <w:szCs w:val="22"/>
              </w:rPr>
            </w:pPr>
          </w:p>
          <w:p w14:paraId="0826409B" w14:textId="51C7E69F" w:rsidR="000B22AC" w:rsidRPr="009F1F57" w:rsidRDefault="000B22AC" w:rsidP="000B22AC">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Ann-Marie Duckworth</w:t>
            </w:r>
            <w:r w:rsidR="00D73495">
              <w:rPr>
                <w:rFonts w:asciiTheme="minorHAnsi" w:eastAsia="Times New Roman" w:hAnsiTheme="minorHAnsi"/>
                <w:color w:val="000000"/>
                <w:sz w:val="22"/>
                <w:szCs w:val="22"/>
              </w:rPr>
              <w:t xml:space="preserve"> (</w:t>
            </w:r>
            <w:r w:rsidRPr="009F1F57">
              <w:rPr>
                <w:rFonts w:asciiTheme="minorHAnsi" w:eastAsia="Times New Roman" w:hAnsiTheme="minorHAnsi"/>
                <w:color w:val="000000"/>
                <w:sz w:val="22"/>
                <w:szCs w:val="22"/>
              </w:rPr>
              <w:t>East Midlands Junior Squad coordinator</w:t>
            </w:r>
            <w:r w:rsidR="00D73495">
              <w:rPr>
                <w:rFonts w:asciiTheme="minorHAnsi" w:eastAsia="Times New Roman" w:hAnsiTheme="minorHAnsi"/>
                <w:color w:val="000000"/>
                <w:sz w:val="22"/>
                <w:szCs w:val="22"/>
              </w:rPr>
              <w:t xml:space="preserve">) </w:t>
            </w:r>
            <w:r w:rsidRPr="009F1F57">
              <w:rPr>
                <w:rFonts w:asciiTheme="minorHAnsi" w:eastAsia="Times New Roman" w:hAnsiTheme="minorHAnsi"/>
                <w:color w:val="000000"/>
                <w:sz w:val="22"/>
                <w:szCs w:val="22"/>
              </w:rPr>
              <w:t xml:space="preserve">And Anthony Squire </w:t>
            </w:r>
            <w:r w:rsidR="00D73495">
              <w:rPr>
                <w:rFonts w:asciiTheme="minorHAnsi" w:eastAsia="Times New Roman" w:hAnsiTheme="minorHAnsi"/>
                <w:color w:val="000000"/>
                <w:sz w:val="22"/>
                <w:szCs w:val="22"/>
              </w:rPr>
              <w:t>(</w:t>
            </w:r>
            <w:r w:rsidRPr="009F1F57">
              <w:rPr>
                <w:rFonts w:asciiTheme="minorHAnsi" w:eastAsia="Times New Roman" w:hAnsiTheme="minorHAnsi"/>
                <w:color w:val="000000"/>
                <w:sz w:val="22"/>
                <w:szCs w:val="22"/>
              </w:rPr>
              <w:t>lead EMJOS Coach</w:t>
            </w:r>
            <w:r w:rsidR="00D73495">
              <w:rPr>
                <w:rFonts w:asciiTheme="minorHAnsi" w:eastAsia="Times New Roman" w:hAnsiTheme="minorHAnsi"/>
                <w:color w:val="000000"/>
                <w:sz w:val="22"/>
                <w:szCs w:val="22"/>
              </w:rPr>
              <w:t>)</w:t>
            </w:r>
          </w:p>
          <w:p w14:paraId="04E76272" w14:textId="7400EC0B" w:rsidR="000716A2" w:rsidRPr="00DC43DB" w:rsidRDefault="000B22AC" w:rsidP="00DC43DB">
            <w:pPr>
              <w:rPr>
                <w:rFonts w:asciiTheme="minorHAnsi" w:eastAsia="Times New Roman" w:hAnsiTheme="minorHAnsi"/>
                <w:color w:val="000000"/>
                <w:sz w:val="22"/>
                <w:szCs w:val="22"/>
              </w:rPr>
            </w:pPr>
            <w:r w:rsidRPr="009F1F57">
              <w:rPr>
                <w:rFonts w:asciiTheme="minorHAnsi" w:eastAsia="Times New Roman" w:hAnsiTheme="minorHAnsi"/>
                <w:color w:val="000000"/>
                <w:sz w:val="22"/>
                <w:szCs w:val="22"/>
              </w:rPr>
              <w:t>November 2020</w:t>
            </w:r>
          </w:p>
        </w:tc>
        <w:tc>
          <w:tcPr>
            <w:tcW w:w="2912" w:type="dxa"/>
          </w:tcPr>
          <w:p w14:paraId="04E76273" w14:textId="77777777" w:rsidR="0050292F" w:rsidRPr="004F563D" w:rsidRDefault="008803BE">
            <w:pPr>
              <w:spacing w:after="120"/>
              <w:rPr>
                <w:sz w:val="22"/>
                <w:szCs w:val="22"/>
              </w:rPr>
            </w:pPr>
            <w:r w:rsidRPr="004F563D">
              <w:rPr>
                <w:b/>
                <w:sz w:val="22"/>
                <w:szCs w:val="22"/>
              </w:rPr>
              <w:lastRenderedPageBreak/>
              <w:t xml:space="preserve">        </w:t>
            </w:r>
          </w:p>
          <w:p w14:paraId="04E76274" w14:textId="77777777" w:rsidR="0050292F" w:rsidRPr="004F563D" w:rsidRDefault="0050292F">
            <w:pPr>
              <w:spacing w:after="120"/>
              <w:rPr>
                <w:sz w:val="22"/>
                <w:szCs w:val="22"/>
              </w:rPr>
            </w:pPr>
          </w:p>
          <w:p w14:paraId="04E76275" w14:textId="77777777" w:rsidR="00A1571E" w:rsidRPr="004F563D" w:rsidRDefault="00A1571E" w:rsidP="00A1571E">
            <w:pPr>
              <w:pBdr>
                <w:top w:val="nil"/>
                <w:left w:val="nil"/>
                <w:bottom w:val="nil"/>
                <w:right w:val="nil"/>
                <w:between w:val="nil"/>
              </w:pBdr>
              <w:shd w:val="clear" w:color="auto" w:fill="FFFFFF"/>
              <w:rPr>
                <w:b/>
                <w:sz w:val="22"/>
                <w:szCs w:val="22"/>
              </w:rPr>
            </w:pPr>
          </w:p>
          <w:p w14:paraId="04E76276" w14:textId="77777777" w:rsidR="00A1571E" w:rsidRPr="004F563D" w:rsidRDefault="00A1571E" w:rsidP="00A1571E">
            <w:pPr>
              <w:pBdr>
                <w:top w:val="nil"/>
                <w:left w:val="nil"/>
                <w:bottom w:val="nil"/>
                <w:right w:val="nil"/>
                <w:between w:val="nil"/>
              </w:pBdr>
              <w:shd w:val="clear" w:color="auto" w:fill="FFFFFF"/>
              <w:rPr>
                <w:b/>
                <w:sz w:val="22"/>
                <w:szCs w:val="22"/>
              </w:rPr>
            </w:pPr>
          </w:p>
          <w:p w14:paraId="04E76277" w14:textId="77777777" w:rsidR="00A1571E" w:rsidRPr="004F563D" w:rsidRDefault="00A1571E" w:rsidP="00A1571E">
            <w:pPr>
              <w:pBdr>
                <w:top w:val="nil"/>
                <w:left w:val="nil"/>
                <w:bottom w:val="nil"/>
                <w:right w:val="nil"/>
                <w:between w:val="nil"/>
              </w:pBdr>
              <w:shd w:val="clear" w:color="auto" w:fill="FFFFFF"/>
              <w:rPr>
                <w:b/>
                <w:sz w:val="22"/>
                <w:szCs w:val="22"/>
              </w:rPr>
            </w:pPr>
          </w:p>
          <w:p w14:paraId="04E76278" w14:textId="77777777" w:rsidR="0050292F" w:rsidRPr="004F563D" w:rsidRDefault="0050292F" w:rsidP="00C03920">
            <w:pPr>
              <w:spacing w:after="120"/>
              <w:jc w:val="both"/>
              <w:rPr>
                <w:sz w:val="22"/>
                <w:szCs w:val="22"/>
              </w:rPr>
            </w:pPr>
          </w:p>
        </w:tc>
      </w:tr>
      <w:tr w:rsidR="00395894" w:rsidRPr="00395894" w14:paraId="04E7627E" w14:textId="77777777" w:rsidTr="008E4735">
        <w:trPr>
          <w:trHeight w:val="700"/>
        </w:trPr>
        <w:tc>
          <w:tcPr>
            <w:tcW w:w="846" w:type="dxa"/>
          </w:tcPr>
          <w:p w14:paraId="04E7627A" w14:textId="77777777" w:rsidR="0050292F" w:rsidRPr="006D4812" w:rsidRDefault="002D53F9">
            <w:pPr>
              <w:jc w:val="center"/>
              <w:rPr>
                <w:rFonts w:asciiTheme="minorHAnsi" w:hAnsiTheme="minorHAnsi"/>
                <w:sz w:val="22"/>
                <w:szCs w:val="22"/>
              </w:rPr>
            </w:pPr>
            <w:r>
              <w:rPr>
                <w:rFonts w:asciiTheme="minorHAnsi" w:hAnsiTheme="minorHAnsi"/>
                <w:b/>
                <w:sz w:val="22"/>
                <w:szCs w:val="22"/>
              </w:rPr>
              <w:lastRenderedPageBreak/>
              <w:t>9</w:t>
            </w:r>
            <w:r w:rsidR="008803BE" w:rsidRPr="006D4812">
              <w:rPr>
                <w:rFonts w:asciiTheme="minorHAnsi" w:hAnsiTheme="minorHAnsi"/>
                <w:b/>
                <w:sz w:val="22"/>
                <w:szCs w:val="22"/>
              </w:rPr>
              <w:t>.</w:t>
            </w:r>
          </w:p>
        </w:tc>
        <w:tc>
          <w:tcPr>
            <w:tcW w:w="11028" w:type="dxa"/>
          </w:tcPr>
          <w:p w14:paraId="04E7627B" w14:textId="77777777" w:rsidR="0050292F" w:rsidRPr="006D4812" w:rsidRDefault="008803BE">
            <w:pPr>
              <w:jc w:val="both"/>
              <w:rPr>
                <w:rFonts w:asciiTheme="minorHAnsi" w:hAnsiTheme="minorHAnsi"/>
                <w:sz w:val="22"/>
                <w:szCs w:val="22"/>
              </w:rPr>
            </w:pPr>
            <w:r w:rsidRPr="006D4812">
              <w:rPr>
                <w:rFonts w:asciiTheme="minorHAnsi" w:hAnsiTheme="minorHAnsi"/>
                <w:b/>
                <w:sz w:val="22"/>
                <w:szCs w:val="22"/>
              </w:rPr>
              <w:t>Correspondence</w:t>
            </w:r>
          </w:p>
          <w:p w14:paraId="4EE446BC" w14:textId="65D7D4E4" w:rsidR="00016BE5" w:rsidRPr="007C5B0C" w:rsidRDefault="00590CB4" w:rsidP="00AA203E">
            <w:pPr>
              <w:pStyle w:val="ListParagraph"/>
              <w:numPr>
                <w:ilvl w:val="0"/>
                <w:numId w:val="20"/>
              </w:numPr>
              <w:jc w:val="both"/>
              <w:rPr>
                <w:rFonts w:asciiTheme="minorHAnsi" w:hAnsiTheme="minorHAnsi"/>
                <w:sz w:val="22"/>
                <w:szCs w:val="22"/>
              </w:rPr>
            </w:pPr>
            <w:r w:rsidRPr="002D06E1">
              <w:rPr>
                <w:rFonts w:asciiTheme="minorHAnsi" w:hAnsiTheme="minorHAnsi" w:cs="Arial"/>
                <w:bCs/>
                <w:sz w:val="22"/>
                <w:szCs w:val="22"/>
              </w:rPr>
              <w:t xml:space="preserve">Mike Gardner had received </w:t>
            </w:r>
            <w:r w:rsidR="002D06E1" w:rsidRPr="002D06E1">
              <w:rPr>
                <w:rFonts w:asciiTheme="minorHAnsi" w:hAnsiTheme="minorHAnsi" w:cs="Arial"/>
                <w:bCs/>
                <w:sz w:val="22"/>
                <w:szCs w:val="22"/>
              </w:rPr>
              <w:t xml:space="preserve">information on </w:t>
            </w:r>
            <w:r w:rsidRPr="002D06E1">
              <w:rPr>
                <w:rFonts w:asciiTheme="minorHAnsi" w:hAnsiTheme="minorHAnsi" w:cs="Arial"/>
                <w:bCs/>
                <w:sz w:val="22"/>
                <w:szCs w:val="22"/>
              </w:rPr>
              <w:t xml:space="preserve">Self Help Coaching Films for Beginners Orienteering - </w:t>
            </w:r>
            <w:r w:rsidRPr="002D06E1">
              <w:rPr>
                <w:rFonts w:asciiTheme="minorHAnsi" w:hAnsiTheme="minorHAnsi" w:cs="Helvetica"/>
                <w:color w:val="1D2228"/>
                <w:sz w:val="22"/>
                <w:szCs w:val="22"/>
                <w:shd w:val="clear" w:color="auto" w:fill="FFFFFF"/>
              </w:rPr>
              <w:t>Manchester &amp; District Orienteering Club (MDOC) has just launched a series of four short films called</w:t>
            </w:r>
            <w:hyperlink r:id="rId12" w:tgtFrame="_blank" w:history="1">
              <w:r w:rsidRPr="002D06E1">
                <w:rPr>
                  <w:rStyle w:val="Hyperlink"/>
                  <w:rFonts w:asciiTheme="minorHAnsi" w:hAnsiTheme="minorHAnsi" w:cs="Helvetica"/>
                  <w:color w:val="196AD4"/>
                  <w:sz w:val="22"/>
                  <w:szCs w:val="22"/>
                  <w:shd w:val="clear" w:color="auto" w:fill="FFFFFF"/>
                </w:rPr>
                <w:t> ‘Get Out &amp; Go’</w:t>
              </w:r>
            </w:hyperlink>
            <w:r w:rsidRPr="002D06E1">
              <w:rPr>
                <w:rFonts w:asciiTheme="minorHAnsi" w:hAnsiTheme="minorHAnsi" w:cs="Helvetica"/>
                <w:color w:val="1D2228"/>
                <w:sz w:val="22"/>
                <w:szCs w:val="22"/>
                <w:shd w:val="clear" w:color="auto" w:fill="FFFFFF"/>
              </w:rPr>
              <w:t>. Available now on the club’s YouTube channel and at </w:t>
            </w:r>
            <w:hyperlink r:id="rId13" w:tgtFrame="_blank" w:history="1">
              <w:r w:rsidRPr="002D06E1">
                <w:rPr>
                  <w:rStyle w:val="Hyperlink"/>
                  <w:rFonts w:asciiTheme="minorHAnsi" w:hAnsiTheme="minorHAnsi" w:cs="Helvetica"/>
                  <w:color w:val="196AD4"/>
                  <w:sz w:val="22"/>
                  <w:szCs w:val="22"/>
                  <w:shd w:val="clear" w:color="auto" w:fill="FFFFFF"/>
                </w:rPr>
                <w:t>https://gmoa.org.uk/how-to-videos/</w:t>
              </w:r>
            </w:hyperlink>
            <w:r w:rsidRPr="002D06E1">
              <w:rPr>
                <w:rFonts w:asciiTheme="minorHAnsi" w:hAnsiTheme="minorHAnsi" w:cs="Helvetica"/>
                <w:color w:val="1D2228"/>
                <w:sz w:val="22"/>
                <w:szCs w:val="22"/>
                <w:shd w:val="clear" w:color="auto" w:fill="FFFFFF"/>
              </w:rPr>
              <w:t>, the films show how families, runners and walkers can enjoy learning the adventure sport of orienteering using permanent orienteering courses in local parks.</w:t>
            </w:r>
            <w:r w:rsidR="00A2579F">
              <w:rPr>
                <w:rFonts w:asciiTheme="minorHAnsi" w:hAnsiTheme="minorHAnsi" w:cs="Helvetica"/>
                <w:color w:val="1D2228"/>
                <w:sz w:val="22"/>
                <w:szCs w:val="22"/>
                <w:shd w:val="clear" w:color="auto" w:fill="FFFFFF"/>
              </w:rPr>
              <w:t xml:space="preserve"> Hilary had see</w:t>
            </w:r>
            <w:r w:rsidR="006259DD">
              <w:rPr>
                <w:rFonts w:asciiTheme="minorHAnsi" w:hAnsiTheme="minorHAnsi" w:cs="Helvetica"/>
                <w:color w:val="1D2228"/>
                <w:sz w:val="22"/>
                <w:szCs w:val="22"/>
                <w:shd w:val="clear" w:color="auto" w:fill="FFFFFF"/>
              </w:rPr>
              <w:t>n</w:t>
            </w:r>
            <w:r w:rsidR="00A2579F">
              <w:rPr>
                <w:rFonts w:asciiTheme="minorHAnsi" w:hAnsiTheme="minorHAnsi" w:cs="Helvetica"/>
                <w:color w:val="1D2228"/>
                <w:sz w:val="22"/>
                <w:szCs w:val="22"/>
                <w:shd w:val="clear" w:color="auto" w:fill="FFFFFF"/>
              </w:rPr>
              <w:t xml:space="preserve"> them and thought they were good and had even put them on the NOC </w:t>
            </w:r>
            <w:r w:rsidR="007C5B0C">
              <w:rPr>
                <w:rFonts w:asciiTheme="minorHAnsi" w:hAnsiTheme="minorHAnsi" w:cs="Helvetica"/>
                <w:color w:val="1D2228"/>
                <w:sz w:val="22"/>
                <w:szCs w:val="22"/>
                <w:shd w:val="clear" w:color="auto" w:fill="FFFFFF"/>
              </w:rPr>
              <w:t>beginner’s page.</w:t>
            </w:r>
          </w:p>
          <w:p w14:paraId="6ADB5EBD" w14:textId="395D2FAC" w:rsidR="007C5B0C" w:rsidRPr="00AA203E" w:rsidRDefault="007C5B0C" w:rsidP="00AA203E">
            <w:pPr>
              <w:pStyle w:val="ListParagraph"/>
              <w:numPr>
                <w:ilvl w:val="0"/>
                <w:numId w:val="20"/>
              </w:numPr>
              <w:jc w:val="both"/>
              <w:rPr>
                <w:rFonts w:asciiTheme="minorHAnsi" w:hAnsiTheme="minorHAnsi"/>
                <w:sz w:val="22"/>
                <w:szCs w:val="22"/>
              </w:rPr>
            </w:pPr>
            <w:r>
              <w:rPr>
                <w:rFonts w:asciiTheme="minorHAnsi" w:hAnsiTheme="minorHAnsi" w:cs="Helvetica"/>
                <w:color w:val="1D2228"/>
                <w:sz w:val="22"/>
                <w:szCs w:val="22"/>
                <w:shd w:val="clear" w:color="auto" w:fill="FFFFFF"/>
              </w:rPr>
              <w:t>John Hurley</w:t>
            </w:r>
            <w:r w:rsidR="00797566">
              <w:rPr>
                <w:rFonts w:asciiTheme="minorHAnsi" w:hAnsiTheme="minorHAnsi" w:cs="Helvetica"/>
                <w:color w:val="1D2228"/>
                <w:sz w:val="22"/>
                <w:szCs w:val="22"/>
                <w:shd w:val="clear" w:color="auto" w:fill="FFFFFF"/>
              </w:rPr>
              <w:t xml:space="preserve"> had raised </w:t>
            </w:r>
            <w:proofErr w:type="gramStart"/>
            <w:r w:rsidR="00797566">
              <w:rPr>
                <w:rFonts w:asciiTheme="minorHAnsi" w:hAnsiTheme="minorHAnsi" w:cs="Helvetica"/>
                <w:color w:val="1D2228"/>
                <w:sz w:val="22"/>
                <w:szCs w:val="22"/>
                <w:shd w:val="clear" w:color="auto" w:fill="FFFFFF"/>
              </w:rPr>
              <w:t>a number of</w:t>
            </w:r>
            <w:proofErr w:type="gramEnd"/>
            <w:r w:rsidR="00797566">
              <w:rPr>
                <w:rFonts w:asciiTheme="minorHAnsi" w:hAnsiTheme="minorHAnsi" w:cs="Helvetica"/>
                <w:color w:val="1D2228"/>
                <w:sz w:val="22"/>
                <w:szCs w:val="22"/>
                <w:shd w:val="clear" w:color="auto" w:fill="FFFFFF"/>
              </w:rPr>
              <w:t xml:space="preserve"> concerns </w:t>
            </w:r>
            <w:r w:rsidR="0042574A">
              <w:rPr>
                <w:rFonts w:asciiTheme="minorHAnsi" w:hAnsiTheme="minorHAnsi" w:cs="Helvetica"/>
                <w:color w:val="1D2228"/>
                <w:sz w:val="22"/>
                <w:szCs w:val="22"/>
                <w:shd w:val="clear" w:color="auto" w:fill="FFFFFF"/>
              </w:rPr>
              <w:t>in regard</w:t>
            </w:r>
            <w:r w:rsidR="00267D89">
              <w:rPr>
                <w:rFonts w:asciiTheme="minorHAnsi" w:hAnsiTheme="minorHAnsi" w:cs="Helvetica"/>
                <w:color w:val="1D2228"/>
                <w:sz w:val="22"/>
                <w:szCs w:val="22"/>
                <w:shd w:val="clear" w:color="auto" w:fill="FFFFFF"/>
              </w:rPr>
              <w:t xml:space="preserve">ing the guidance documentation from British </w:t>
            </w:r>
            <w:r w:rsidR="00267D89" w:rsidRPr="00AA203E">
              <w:rPr>
                <w:rFonts w:asciiTheme="minorHAnsi" w:hAnsiTheme="minorHAnsi" w:cs="Helvetica"/>
                <w:color w:val="1D2228"/>
                <w:sz w:val="22"/>
                <w:szCs w:val="22"/>
                <w:shd w:val="clear" w:color="auto" w:fill="FFFFFF"/>
              </w:rPr>
              <w:t>Orienteering.</w:t>
            </w:r>
            <w:r w:rsidR="00353973">
              <w:rPr>
                <w:rFonts w:asciiTheme="minorHAnsi" w:hAnsiTheme="minorHAnsi" w:cs="Helvetica"/>
                <w:color w:val="1D2228"/>
                <w:sz w:val="22"/>
                <w:szCs w:val="22"/>
                <w:shd w:val="clear" w:color="auto" w:fill="FFFFFF"/>
              </w:rPr>
              <w:t xml:space="preserve"> John felt unable to control </w:t>
            </w:r>
            <w:r w:rsidR="000978AF">
              <w:rPr>
                <w:rFonts w:asciiTheme="minorHAnsi" w:hAnsiTheme="minorHAnsi" w:cs="Helvetica"/>
                <w:color w:val="1D2228"/>
                <w:sz w:val="22"/>
                <w:szCs w:val="22"/>
                <w:shd w:val="clear" w:color="auto" w:fill="FFFFFF"/>
              </w:rPr>
              <w:t>an urban event based on the current course planning guidance in section 15</w:t>
            </w:r>
            <w:r w:rsidR="00FD18D8">
              <w:rPr>
                <w:rFonts w:asciiTheme="minorHAnsi" w:hAnsiTheme="minorHAnsi" w:cs="Helvetica"/>
                <w:color w:val="1D2228"/>
                <w:sz w:val="22"/>
                <w:szCs w:val="22"/>
                <w:shd w:val="clear" w:color="auto" w:fill="FFFFFF"/>
              </w:rPr>
              <w:t>.</w:t>
            </w:r>
            <w:r w:rsidR="00E752E0">
              <w:rPr>
                <w:rFonts w:asciiTheme="minorHAnsi" w:hAnsiTheme="minorHAnsi" w:cs="Helvetica"/>
                <w:color w:val="1D2228"/>
                <w:sz w:val="22"/>
                <w:szCs w:val="22"/>
                <w:shd w:val="clear" w:color="auto" w:fill="FFFFFF"/>
              </w:rPr>
              <w:t xml:space="preserve"> Chris Phillips provided a response:</w:t>
            </w:r>
          </w:p>
          <w:p w14:paraId="10130A7E" w14:textId="3DD7BCB1" w:rsidR="00AA203E" w:rsidRDefault="00AA203E" w:rsidP="00AA203E">
            <w:pPr>
              <w:numPr>
                <w:ilvl w:val="1"/>
                <w:numId w:val="20"/>
              </w:numPr>
              <w:shd w:val="clear" w:color="auto" w:fill="FFFFFF"/>
              <w:spacing w:before="100" w:beforeAutospacing="1" w:after="100" w:afterAutospacing="1"/>
              <w:rPr>
                <w:rFonts w:asciiTheme="minorHAnsi" w:eastAsia="Times New Roman" w:hAnsiTheme="minorHAnsi" w:cs="Helvetica"/>
                <w:color w:val="1D2228"/>
                <w:sz w:val="22"/>
                <w:szCs w:val="22"/>
                <w:lang w:eastAsia="en-GB"/>
              </w:rPr>
            </w:pPr>
            <w:r w:rsidRPr="00AA203E">
              <w:rPr>
                <w:rFonts w:asciiTheme="minorHAnsi" w:eastAsia="Times New Roman" w:hAnsiTheme="minorHAnsi" w:cs="Helvetica"/>
                <w:color w:val="1D2228"/>
                <w:sz w:val="22"/>
                <w:szCs w:val="22"/>
                <w:lang w:eastAsia="en-GB"/>
              </w:rPr>
              <w:t>applicability of B</w:t>
            </w:r>
            <w:r w:rsidR="00FD3078">
              <w:rPr>
                <w:rFonts w:asciiTheme="minorHAnsi" w:eastAsia="Times New Roman" w:hAnsiTheme="minorHAnsi" w:cs="Helvetica"/>
                <w:color w:val="1D2228"/>
                <w:sz w:val="22"/>
                <w:szCs w:val="22"/>
                <w:lang w:eastAsia="en-GB"/>
              </w:rPr>
              <w:t>ritish Orienteering Operational Guidance</w:t>
            </w:r>
            <w:r w:rsidRPr="00AA203E">
              <w:rPr>
                <w:rFonts w:asciiTheme="minorHAnsi" w:eastAsia="Times New Roman" w:hAnsiTheme="minorHAnsi" w:cs="Helvetica"/>
                <w:color w:val="1D2228"/>
                <w:sz w:val="22"/>
                <w:szCs w:val="22"/>
                <w:lang w:eastAsia="en-GB"/>
              </w:rPr>
              <w:t xml:space="preserve"> to orienteering activities such as </w:t>
            </w:r>
            <w:proofErr w:type="spellStart"/>
            <w:r w:rsidRPr="00AA203E">
              <w:rPr>
                <w:rFonts w:asciiTheme="minorHAnsi" w:eastAsia="Times New Roman" w:hAnsiTheme="minorHAnsi" w:cs="Helvetica"/>
                <w:color w:val="1D2228"/>
                <w:sz w:val="22"/>
                <w:szCs w:val="22"/>
                <w:lang w:eastAsia="en-GB"/>
              </w:rPr>
              <w:t>MapRun</w:t>
            </w:r>
            <w:proofErr w:type="spellEnd"/>
            <w:r w:rsidRPr="00AA203E">
              <w:rPr>
                <w:rFonts w:asciiTheme="minorHAnsi" w:eastAsia="Times New Roman" w:hAnsiTheme="minorHAnsi" w:cs="Helvetica"/>
                <w:color w:val="1D2228"/>
                <w:sz w:val="22"/>
                <w:szCs w:val="22"/>
                <w:lang w:eastAsia="en-GB"/>
              </w:rPr>
              <w:t xml:space="preserve"> during the current lockdown.</w:t>
            </w:r>
          </w:p>
          <w:p w14:paraId="1D504BE3" w14:textId="730F4951" w:rsidR="00071F45" w:rsidRPr="00AA203E" w:rsidRDefault="00071F45" w:rsidP="00FE30B0">
            <w:pPr>
              <w:numPr>
                <w:ilvl w:val="2"/>
                <w:numId w:val="20"/>
              </w:numPr>
              <w:shd w:val="clear" w:color="auto" w:fill="FFFFFF"/>
              <w:spacing w:before="100" w:beforeAutospacing="1" w:after="100" w:afterAutospacing="1"/>
              <w:rPr>
                <w:rFonts w:asciiTheme="minorHAnsi" w:eastAsia="Times New Roman" w:hAnsiTheme="minorHAnsi" w:cs="Helvetica"/>
                <w:color w:val="1D2228"/>
                <w:sz w:val="22"/>
                <w:szCs w:val="22"/>
                <w:lang w:eastAsia="en-GB"/>
              </w:rPr>
            </w:pPr>
            <w:r>
              <w:rPr>
                <w:rFonts w:asciiTheme="minorHAnsi" w:eastAsia="Times New Roman" w:hAnsiTheme="minorHAnsi" w:cs="Helvetica"/>
                <w:color w:val="1D2228"/>
                <w:sz w:val="22"/>
                <w:szCs w:val="22"/>
                <w:lang w:eastAsia="en-GB"/>
              </w:rPr>
              <w:t xml:space="preserve">Orienteers are allowed to use </w:t>
            </w:r>
            <w:proofErr w:type="spellStart"/>
            <w:r>
              <w:rPr>
                <w:rFonts w:asciiTheme="minorHAnsi" w:eastAsia="Times New Roman" w:hAnsiTheme="minorHAnsi" w:cs="Helvetica"/>
                <w:color w:val="1D2228"/>
                <w:sz w:val="22"/>
                <w:szCs w:val="22"/>
                <w:lang w:eastAsia="en-GB"/>
              </w:rPr>
              <w:t>MapRun</w:t>
            </w:r>
            <w:proofErr w:type="spellEnd"/>
            <w:r>
              <w:rPr>
                <w:rFonts w:asciiTheme="minorHAnsi" w:eastAsia="Times New Roman" w:hAnsiTheme="minorHAnsi" w:cs="Helvetica"/>
                <w:color w:val="1D2228"/>
                <w:sz w:val="22"/>
                <w:szCs w:val="22"/>
                <w:lang w:eastAsia="en-GB"/>
              </w:rPr>
              <w:t xml:space="preserve"> </w:t>
            </w:r>
            <w:r w:rsidR="00E752E0">
              <w:rPr>
                <w:rFonts w:asciiTheme="minorHAnsi" w:eastAsia="Times New Roman" w:hAnsiTheme="minorHAnsi" w:cs="Helvetica"/>
                <w:color w:val="1D2228"/>
                <w:sz w:val="22"/>
                <w:szCs w:val="22"/>
                <w:lang w:eastAsia="en-GB"/>
              </w:rPr>
              <w:t>and permanent courses</w:t>
            </w:r>
            <w:r w:rsidR="00001E7F">
              <w:rPr>
                <w:rFonts w:asciiTheme="minorHAnsi" w:eastAsia="Times New Roman" w:hAnsiTheme="minorHAnsi" w:cs="Helvetica"/>
                <w:color w:val="1D2228"/>
                <w:sz w:val="22"/>
                <w:szCs w:val="22"/>
                <w:lang w:eastAsia="en-GB"/>
              </w:rPr>
              <w:t xml:space="preserve"> and guidelines apply to you and your </w:t>
            </w:r>
            <w:proofErr w:type="gramStart"/>
            <w:r w:rsidR="00001E7F">
              <w:rPr>
                <w:rFonts w:asciiTheme="minorHAnsi" w:eastAsia="Times New Roman" w:hAnsiTheme="minorHAnsi" w:cs="Helvetica"/>
                <w:color w:val="1D2228"/>
                <w:sz w:val="22"/>
                <w:szCs w:val="22"/>
                <w:lang w:eastAsia="en-GB"/>
              </w:rPr>
              <w:t>bubble, and</w:t>
            </w:r>
            <w:proofErr w:type="gramEnd"/>
            <w:r w:rsidR="00001E7F">
              <w:rPr>
                <w:rFonts w:asciiTheme="minorHAnsi" w:eastAsia="Times New Roman" w:hAnsiTheme="minorHAnsi" w:cs="Helvetica"/>
                <w:color w:val="1D2228"/>
                <w:sz w:val="22"/>
                <w:szCs w:val="22"/>
                <w:lang w:eastAsia="en-GB"/>
              </w:rPr>
              <w:t xml:space="preserve"> can also do as a pair</w:t>
            </w:r>
            <w:r w:rsidR="0049156E">
              <w:rPr>
                <w:rFonts w:asciiTheme="minorHAnsi" w:eastAsia="Times New Roman" w:hAnsiTheme="minorHAnsi" w:cs="Helvetica"/>
                <w:color w:val="1D2228"/>
                <w:sz w:val="22"/>
                <w:szCs w:val="22"/>
                <w:lang w:eastAsia="en-GB"/>
              </w:rPr>
              <w:t xml:space="preserve"> (1 other person not from your household)</w:t>
            </w:r>
            <w:r w:rsidR="00CD5A51">
              <w:rPr>
                <w:rFonts w:asciiTheme="minorHAnsi" w:eastAsia="Times New Roman" w:hAnsiTheme="minorHAnsi" w:cs="Helvetica"/>
                <w:color w:val="1D2228"/>
                <w:sz w:val="22"/>
                <w:szCs w:val="22"/>
                <w:lang w:eastAsia="en-GB"/>
              </w:rPr>
              <w:t xml:space="preserve">. Ranald noted that significant numbers of people are doing </w:t>
            </w:r>
            <w:proofErr w:type="spellStart"/>
            <w:r w:rsidR="00CD5A51">
              <w:rPr>
                <w:rFonts w:asciiTheme="minorHAnsi" w:eastAsia="Times New Roman" w:hAnsiTheme="minorHAnsi" w:cs="Helvetica"/>
                <w:color w:val="1D2228"/>
                <w:sz w:val="22"/>
                <w:szCs w:val="22"/>
                <w:lang w:eastAsia="en-GB"/>
              </w:rPr>
              <w:t>MapRun</w:t>
            </w:r>
            <w:proofErr w:type="spellEnd"/>
            <w:r w:rsidR="00CD5A51">
              <w:rPr>
                <w:rFonts w:asciiTheme="minorHAnsi" w:eastAsia="Times New Roman" w:hAnsiTheme="minorHAnsi" w:cs="Helvetica"/>
                <w:color w:val="1D2228"/>
                <w:sz w:val="22"/>
                <w:szCs w:val="22"/>
                <w:lang w:eastAsia="en-GB"/>
              </w:rPr>
              <w:t xml:space="preserve"> and Sprints in pairs</w:t>
            </w:r>
            <w:r w:rsidR="0049156E">
              <w:rPr>
                <w:rFonts w:asciiTheme="minorHAnsi" w:eastAsia="Times New Roman" w:hAnsiTheme="minorHAnsi" w:cs="Helvetica"/>
                <w:color w:val="1D2228"/>
                <w:sz w:val="22"/>
                <w:szCs w:val="22"/>
                <w:lang w:eastAsia="en-GB"/>
              </w:rPr>
              <w:t xml:space="preserve">. </w:t>
            </w:r>
            <w:proofErr w:type="spellStart"/>
            <w:r w:rsidR="0049156E">
              <w:rPr>
                <w:rFonts w:asciiTheme="minorHAnsi" w:eastAsia="Times New Roman" w:hAnsiTheme="minorHAnsi" w:cs="Helvetica"/>
                <w:color w:val="1D2228"/>
                <w:sz w:val="22"/>
                <w:szCs w:val="22"/>
                <w:lang w:eastAsia="en-GB"/>
              </w:rPr>
              <w:t>MapRun</w:t>
            </w:r>
            <w:proofErr w:type="spellEnd"/>
            <w:r w:rsidR="0049156E">
              <w:rPr>
                <w:rFonts w:asciiTheme="minorHAnsi" w:eastAsia="Times New Roman" w:hAnsiTheme="minorHAnsi" w:cs="Helvetica"/>
                <w:color w:val="1D2228"/>
                <w:sz w:val="22"/>
                <w:szCs w:val="22"/>
                <w:lang w:eastAsia="en-GB"/>
              </w:rPr>
              <w:t xml:space="preserve"> does appear to have a lot of </w:t>
            </w:r>
            <w:proofErr w:type="gramStart"/>
            <w:r w:rsidR="0049156E">
              <w:rPr>
                <w:rFonts w:asciiTheme="minorHAnsi" w:eastAsia="Times New Roman" w:hAnsiTheme="minorHAnsi" w:cs="Helvetica"/>
                <w:color w:val="1D2228"/>
                <w:sz w:val="22"/>
                <w:szCs w:val="22"/>
                <w:lang w:eastAsia="en-GB"/>
              </w:rPr>
              <w:t>devotees</w:t>
            </w:r>
            <w:r w:rsidR="00587F01">
              <w:rPr>
                <w:rFonts w:asciiTheme="minorHAnsi" w:eastAsia="Times New Roman" w:hAnsiTheme="minorHAnsi" w:cs="Helvetica"/>
                <w:color w:val="1D2228"/>
                <w:sz w:val="22"/>
                <w:szCs w:val="22"/>
                <w:lang w:eastAsia="en-GB"/>
              </w:rPr>
              <w:t>, and</w:t>
            </w:r>
            <w:proofErr w:type="gramEnd"/>
            <w:r w:rsidR="00587F01">
              <w:rPr>
                <w:rFonts w:asciiTheme="minorHAnsi" w:eastAsia="Times New Roman" w:hAnsiTheme="minorHAnsi" w:cs="Helvetica"/>
                <w:color w:val="1D2228"/>
                <w:sz w:val="22"/>
                <w:szCs w:val="22"/>
                <w:lang w:eastAsia="en-GB"/>
              </w:rPr>
              <w:t xml:space="preserve"> can print off a map and simply have a run even without the technology. You could then compare your times to </w:t>
            </w:r>
            <w:r w:rsidR="00FE30B0">
              <w:rPr>
                <w:rFonts w:asciiTheme="minorHAnsi" w:eastAsia="Times New Roman" w:hAnsiTheme="minorHAnsi" w:cs="Helvetica"/>
                <w:color w:val="1D2228"/>
                <w:sz w:val="22"/>
                <w:szCs w:val="22"/>
                <w:lang w:eastAsia="en-GB"/>
              </w:rPr>
              <w:t>others who have their routes and times on the site.</w:t>
            </w:r>
          </w:p>
          <w:p w14:paraId="4586311B" w14:textId="2C7C9E84" w:rsidR="00AA203E" w:rsidRDefault="00AA203E" w:rsidP="00AA203E">
            <w:pPr>
              <w:numPr>
                <w:ilvl w:val="1"/>
                <w:numId w:val="20"/>
              </w:numPr>
              <w:shd w:val="clear" w:color="auto" w:fill="FFFFFF"/>
              <w:spacing w:before="100" w:beforeAutospacing="1" w:after="100" w:afterAutospacing="1"/>
              <w:rPr>
                <w:rFonts w:asciiTheme="minorHAnsi" w:eastAsia="Times New Roman" w:hAnsiTheme="minorHAnsi" w:cs="Helvetica"/>
                <w:color w:val="1D2228"/>
                <w:sz w:val="22"/>
                <w:szCs w:val="22"/>
                <w:lang w:eastAsia="en-GB"/>
              </w:rPr>
            </w:pPr>
            <w:r w:rsidRPr="00AA203E">
              <w:rPr>
                <w:rFonts w:asciiTheme="minorHAnsi" w:eastAsia="Times New Roman" w:hAnsiTheme="minorHAnsi" w:cs="Helvetica"/>
                <w:color w:val="1D2228"/>
                <w:sz w:val="22"/>
                <w:szCs w:val="22"/>
                <w:lang w:eastAsia="en-GB"/>
              </w:rPr>
              <w:t xml:space="preserve">what is expected to happen at the end of the current lockdown - straight back to tiers as per Oct 14th </w:t>
            </w:r>
            <w:proofErr w:type="gramStart"/>
            <w:r w:rsidRPr="00AA203E">
              <w:rPr>
                <w:rFonts w:asciiTheme="minorHAnsi" w:eastAsia="Times New Roman" w:hAnsiTheme="minorHAnsi" w:cs="Helvetica"/>
                <w:color w:val="1D2228"/>
                <w:sz w:val="22"/>
                <w:szCs w:val="22"/>
                <w:lang w:eastAsia="en-GB"/>
              </w:rPr>
              <w:t>version ?</w:t>
            </w:r>
            <w:proofErr w:type="gramEnd"/>
          </w:p>
          <w:p w14:paraId="43D9EB9F" w14:textId="089828AA" w:rsidR="00FE30B0" w:rsidRPr="00AA203E" w:rsidRDefault="000E4C65" w:rsidP="00FE30B0">
            <w:pPr>
              <w:numPr>
                <w:ilvl w:val="2"/>
                <w:numId w:val="20"/>
              </w:numPr>
              <w:shd w:val="clear" w:color="auto" w:fill="FFFFFF"/>
              <w:spacing w:before="100" w:beforeAutospacing="1" w:after="100" w:afterAutospacing="1"/>
              <w:rPr>
                <w:rFonts w:asciiTheme="minorHAnsi" w:eastAsia="Times New Roman" w:hAnsiTheme="minorHAnsi" w:cs="Helvetica"/>
                <w:color w:val="1D2228"/>
                <w:sz w:val="22"/>
                <w:szCs w:val="22"/>
                <w:lang w:eastAsia="en-GB"/>
              </w:rPr>
            </w:pPr>
            <w:r>
              <w:rPr>
                <w:rFonts w:asciiTheme="minorHAnsi" w:eastAsia="Times New Roman" w:hAnsiTheme="minorHAnsi" w:cs="Helvetica"/>
                <w:color w:val="1D2228"/>
                <w:sz w:val="22"/>
                <w:szCs w:val="22"/>
                <w:lang w:eastAsia="en-GB"/>
              </w:rPr>
              <w:t>the current expectation is that we would go to the similar rules we had before the national lockdown for the equivalent tier</w:t>
            </w:r>
            <w:r w:rsidR="0017260A">
              <w:rPr>
                <w:rFonts w:asciiTheme="minorHAnsi" w:eastAsia="Times New Roman" w:hAnsiTheme="minorHAnsi" w:cs="Helvetica"/>
                <w:color w:val="1D2228"/>
                <w:sz w:val="22"/>
                <w:szCs w:val="22"/>
                <w:lang w:eastAsia="en-GB"/>
              </w:rPr>
              <w:t>s. The problem is that when the government make an announcement it is often a few days later before they provide the detailed information for sports bodies.</w:t>
            </w:r>
            <w:r w:rsidR="003E3567">
              <w:rPr>
                <w:rFonts w:asciiTheme="minorHAnsi" w:eastAsia="Times New Roman" w:hAnsiTheme="minorHAnsi" w:cs="Helvetica"/>
                <w:color w:val="1D2228"/>
                <w:sz w:val="22"/>
                <w:szCs w:val="22"/>
                <w:lang w:eastAsia="en-GB"/>
              </w:rPr>
              <w:t xml:space="preserve"> It was noted that the information was</w:t>
            </w:r>
            <w:r w:rsidR="00B35CED">
              <w:rPr>
                <w:rFonts w:asciiTheme="minorHAnsi" w:eastAsia="Times New Roman" w:hAnsiTheme="minorHAnsi" w:cs="Helvetica"/>
                <w:color w:val="1D2228"/>
                <w:sz w:val="22"/>
                <w:szCs w:val="22"/>
                <w:lang w:eastAsia="en-GB"/>
              </w:rPr>
              <w:t xml:space="preserve"> provided as guidance and not rules to comply with insurance requirements.</w:t>
            </w:r>
            <w:r w:rsidR="001F2346">
              <w:rPr>
                <w:rFonts w:asciiTheme="minorHAnsi" w:eastAsia="Times New Roman" w:hAnsiTheme="minorHAnsi" w:cs="Helvetica"/>
                <w:color w:val="1D2228"/>
                <w:sz w:val="22"/>
                <w:szCs w:val="22"/>
                <w:lang w:eastAsia="en-GB"/>
              </w:rPr>
              <w:t xml:space="preserve"> We need to consider how external parties may perceive our sport and not do anything that </w:t>
            </w:r>
            <w:r w:rsidR="006A3F15">
              <w:rPr>
                <w:rFonts w:asciiTheme="minorHAnsi" w:eastAsia="Times New Roman" w:hAnsiTheme="minorHAnsi" w:cs="Helvetica"/>
                <w:color w:val="1D2228"/>
                <w:sz w:val="22"/>
                <w:szCs w:val="22"/>
                <w:lang w:eastAsia="en-GB"/>
              </w:rPr>
              <w:t xml:space="preserve">paints the sport in a bad light. As we go </w:t>
            </w:r>
            <w:proofErr w:type="gramStart"/>
            <w:r w:rsidR="006A3F15">
              <w:rPr>
                <w:rFonts w:asciiTheme="minorHAnsi" w:eastAsia="Times New Roman" w:hAnsiTheme="minorHAnsi" w:cs="Helvetica"/>
                <w:color w:val="1D2228"/>
                <w:sz w:val="22"/>
                <w:szCs w:val="22"/>
                <w:lang w:eastAsia="en-GB"/>
              </w:rPr>
              <w:t>forward</w:t>
            </w:r>
            <w:proofErr w:type="gramEnd"/>
            <w:r w:rsidR="006A3F15">
              <w:rPr>
                <w:rFonts w:asciiTheme="minorHAnsi" w:eastAsia="Times New Roman" w:hAnsiTheme="minorHAnsi" w:cs="Helvetica"/>
                <w:color w:val="1D2228"/>
                <w:sz w:val="22"/>
                <w:szCs w:val="22"/>
                <w:lang w:eastAsia="en-GB"/>
              </w:rPr>
              <w:t xml:space="preserve"> we may have to consider things such as can we have a league event if part of the region is not supposed to attend (i.e. in lockdown level 3)</w:t>
            </w:r>
            <w:r w:rsidR="007B0F3F">
              <w:rPr>
                <w:rFonts w:asciiTheme="minorHAnsi" w:eastAsia="Times New Roman" w:hAnsiTheme="minorHAnsi" w:cs="Helvetica"/>
                <w:color w:val="1D2228"/>
                <w:sz w:val="22"/>
                <w:szCs w:val="22"/>
                <w:lang w:eastAsia="en-GB"/>
              </w:rPr>
              <w:t>.</w:t>
            </w:r>
            <w:r w:rsidR="00B35CED">
              <w:rPr>
                <w:rFonts w:asciiTheme="minorHAnsi" w:eastAsia="Times New Roman" w:hAnsiTheme="minorHAnsi" w:cs="Helvetica"/>
                <w:color w:val="1D2228"/>
                <w:sz w:val="22"/>
                <w:szCs w:val="22"/>
                <w:lang w:eastAsia="en-GB"/>
              </w:rPr>
              <w:t xml:space="preserve"> </w:t>
            </w:r>
          </w:p>
          <w:p w14:paraId="4816AE87" w14:textId="77777777" w:rsidR="00AA203E" w:rsidRPr="00AA203E" w:rsidRDefault="00AA203E" w:rsidP="00AA203E">
            <w:pPr>
              <w:numPr>
                <w:ilvl w:val="1"/>
                <w:numId w:val="20"/>
              </w:numPr>
              <w:shd w:val="clear" w:color="auto" w:fill="FFFFFF"/>
              <w:spacing w:before="100" w:beforeAutospacing="1" w:after="100" w:afterAutospacing="1"/>
              <w:rPr>
                <w:rFonts w:asciiTheme="minorHAnsi" w:eastAsia="Times New Roman" w:hAnsiTheme="minorHAnsi" w:cs="Helvetica"/>
                <w:color w:val="1D2228"/>
                <w:sz w:val="22"/>
                <w:szCs w:val="22"/>
                <w:lang w:eastAsia="en-GB"/>
              </w:rPr>
            </w:pPr>
            <w:r w:rsidRPr="00AA203E">
              <w:rPr>
                <w:rFonts w:asciiTheme="minorHAnsi" w:eastAsia="Times New Roman" w:hAnsiTheme="minorHAnsi" w:cs="Helvetica"/>
                <w:color w:val="1D2228"/>
                <w:sz w:val="22"/>
                <w:szCs w:val="22"/>
                <w:lang w:eastAsia="en-GB"/>
              </w:rPr>
              <w:t xml:space="preserve">are there any plans to expand the guidance in light of experience with running events to </w:t>
            </w:r>
            <w:proofErr w:type="gramStart"/>
            <w:r w:rsidRPr="00AA203E">
              <w:rPr>
                <w:rFonts w:asciiTheme="minorHAnsi" w:eastAsia="Times New Roman" w:hAnsiTheme="minorHAnsi" w:cs="Helvetica"/>
                <w:color w:val="1D2228"/>
                <w:sz w:val="22"/>
                <w:szCs w:val="22"/>
                <w:lang w:eastAsia="en-GB"/>
              </w:rPr>
              <w:t>date.</w:t>
            </w:r>
            <w:proofErr w:type="gramEnd"/>
            <w:r w:rsidRPr="00AA203E">
              <w:rPr>
                <w:rFonts w:asciiTheme="minorHAnsi" w:eastAsia="Times New Roman" w:hAnsiTheme="minorHAnsi" w:cs="Helvetica"/>
                <w:color w:val="1D2228"/>
                <w:sz w:val="22"/>
                <w:szCs w:val="22"/>
                <w:lang w:eastAsia="en-GB"/>
              </w:rPr>
              <w:t xml:space="preserve"> In particular are there any plans to expand the Course Planning considerations in section 15 to give more specific guidance, particularly for urban </w:t>
            </w:r>
            <w:proofErr w:type="gramStart"/>
            <w:r w:rsidRPr="00AA203E">
              <w:rPr>
                <w:rFonts w:asciiTheme="minorHAnsi" w:eastAsia="Times New Roman" w:hAnsiTheme="minorHAnsi" w:cs="Helvetica"/>
                <w:color w:val="1D2228"/>
                <w:sz w:val="22"/>
                <w:szCs w:val="22"/>
                <w:lang w:eastAsia="en-GB"/>
              </w:rPr>
              <w:t>events ?</w:t>
            </w:r>
            <w:proofErr w:type="gramEnd"/>
          </w:p>
          <w:p w14:paraId="04E7627C" w14:textId="7E3D82C8" w:rsidR="00DC43DB" w:rsidRPr="00DC43DB" w:rsidRDefault="007B0F3F" w:rsidP="00DC43DB">
            <w:pPr>
              <w:pStyle w:val="ListParagraph"/>
              <w:numPr>
                <w:ilvl w:val="2"/>
                <w:numId w:val="20"/>
              </w:numPr>
              <w:jc w:val="both"/>
              <w:rPr>
                <w:rFonts w:asciiTheme="minorHAnsi" w:hAnsiTheme="minorHAnsi"/>
                <w:sz w:val="22"/>
                <w:szCs w:val="22"/>
              </w:rPr>
            </w:pPr>
            <w:r>
              <w:rPr>
                <w:rFonts w:asciiTheme="minorHAnsi" w:hAnsiTheme="minorHAnsi"/>
                <w:sz w:val="22"/>
                <w:szCs w:val="22"/>
              </w:rPr>
              <w:t xml:space="preserve">The problem with additional guidance </w:t>
            </w:r>
            <w:r w:rsidR="00084BAA">
              <w:rPr>
                <w:rFonts w:asciiTheme="minorHAnsi" w:hAnsiTheme="minorHAnsi"/>
                <w:sz w:val="22"/>
                <w:szCs w:val="22"/>
              </w:rPr>
              <w:t>is how detailed do you get</w:t>
            </w:r>
            <w:r w:rsidR="000E7135">
              <w:rPr>
                <w:rFonts w:asciiTheme="minorHAnsi" w:hAnsiTheme="minorHAnsi"/>
                <w:sz w:val="22"/>
                <w:szCs w:val="22"/>
              </w:rPr>
              <w:t>. There is g</w:t>
            </w:r>
            <w:r w:rsidR="00747CAA">
              <w:rPr>
                <w:rFonts w:asciiTheme="minorHAnsi" w:hAnsiTheme="minorHAnsi"/>
                <w:sz w:val="22"/>
                <w:szCs w:val="22"/>
              </w:rPr>
              <w:t>o</w:t>
            </w:r>
            <w:r w:rsidR="000E7135">
              <w:rPr>
                <w:rFonts w:asciiTheme="minorHAnsi" w:hAnsiTheme="minorHAnsi"/>
                <w:sz w:val="22"/>
                <w:szCs w:val="22"/>
              </w:rPr>
              <w:t>od guidance around the start and finish, but trying to provide the appropriate level of guidance on urban events like</w:t>
            </w:r>
            <w:r w:rsidR="00747CAA">
              <w:rPr>
                <w:rFonts w:asciiTheme="minorHAnsi" w:hAnsiTheme="minorHAnsi"/>
                <w:sz w:val="22"/>
                <w:szCs w:val="22"/>
              </w:rPr>
              <w:t>,</w:t>
            </w:r>
            <w:r w:rsidR="000E7135">
              <w:rPr>
                <w:rFonts w:asciiTheme="minorHAnsi" w:hAnsiTheme="minorHAnsi"/>
                <w:sz w:val="22"/>
                <w:szCs w:val="22"/>
              </w:rPr>
              <w:t xml:space="preserve"> how do you plan routes through narrow alleys</w:t>
            </w:r>
            <w:r w:rsidR="00ED659E">
              <w:rPr>
                <w:rFonts w:asciiTheme="minorHAnsi" w:hAnsiTheme="minorHAnsi"/>
                <w:sz w:val="22"/>
                <w:szCs w:val="22"/>
              </w:rPr>
              <w:t xml:space="preserve"> (can you allow courses to go both </w:t>
            </w:r>
            <w:r w:rsidR="00ED659E">
              <w:rPr>
                <w:rFonts w:asciiTheme="minorHAnsi" w:hAnsiTheme="minorHAnsi"/>
                <w:sz w:val="22"/>
                <w:szCs w:val="22"/>
              </w:rPr>
              <w:lastRenderedPageBreak/>
              <w:t xml:space="preserve">ways in alleys), how do you plan for locals out walking, etc. </w:t>
            </w:r>
            <w:r w:rsidR="00A06F9A">
              <w:rPr>
                <w:rFonts w:asciiTheme="minorHAnsi" w:hAnsiTheme="minorHAnsi"/>
                <w:sz w:val="22"/>
                <w:szCs w:val="22"/>
              </w:rPr>
              <w:t>The ru</w:t>
            </w:r>
            <w:r w:rsidR="008A3C51">
              <w:rPr>
                <w:rFonts w:asciiTheme="minorHAnsi" w:hAnsiTheme="minorHAnsi"/>
                <w:sz w:val="22"/>
                <w:szCs w:val="22"/>
              </w:rPr>
              <w:t>les have tried to strike a balance for now to provide guidance without too much rigidity.</w:t>
            </w:r>
          </w:p>
        </w:tc>
        <w:tc>
          <w:tcPr>
            <w:tcW w:w="2912" w:type="dxa"/>
          </w:tcPr>
          <w:p w14:paraId="04E7627D" w14:textId="77777777" w:rsidR="0050292F" w:rsidRPr="00395894" w:rsidRDefault="0050292F">
            <w:pPr>
              <w:pBdr>
                <w:top w:val="nil"/>
                <w:left w:val="nil"/>
                <w:bottom w:val="nil"/>
                <w:right w:val="nil"/>
                <w:between w:val="nil"/>
              </w:pBdr>
              <w:shd w:val="clear" w:color="auto" w:fill="FFFFFF"/>
              <w:rPr>
                <w:rFonts w:asciiTheme="minorHAnsi" w:hAnsiTheme="minorHAnsi"/>
                <w:color w:val="FF0000"/>
                <w:sz w:val="22"/>
                <w:szCs w:val="22"/>
              </w:rPr>
            </w:pPr>
          </w:p>
        </w:tc>
      </w:tr>
      <w:tr w:rsidR="0050292F" w:rsidRPr="003D28CF" w14:paraId="04E762B2" w14:textId="77777777" w:rsidTr="008E4735">
        <w:tc>
          <w:tcPr>
            <w:tcW w:w="846" w:type="dxa"/>
          </w:tcPr>
          <w:p w14:paraId="04E7627F" w14:textId="77777777" w:rsidR="0050292F" w:rsidRPr="004F563D" w:rsidRDefault="00BF5D7E" w:rsidP="002D53F9">
            <w:pPr>
              <w:jc w:val="center"/>
              <w:rPr>
                <w:rFonts w:asciiTheme="minorHAnsi" w:hAnsiTheme="minorHAnsi"/>
                <w:sz w:val="22"/>
                <w:szCs w:val="22"/>
              </w:rPr>
            </w:pPr>
            <w:r>
              <w:rPr>
                <w:rFonts w:asciiTheme="minorHAnsi" w:hAnsiTheme="minorHAnsi"/>
                <w:b/>
                <w:sz w:val="22"/>
                <w:szCs w:val="22"/>
              </w:rPr>
              <w:t>1</w:t>
            </w:r>
            <w:r w:rsidR="002D53F9">
              <w:rPr>
                <w:rFonts w:asciiTheme="minorHAnsi" w:hAnsiTheme="minorHAnsi"/>
                <w:b/>
                <w:sz w:val="22"/>
                <w:szCs w:val="22"/>
              </w:rPr>
              <w:t>0</w:t>
            </w:r>
            <w:r w:rsidR="008803BE" w:rsidRPr="004F563D">
              <w:rPr>
                <w:rFonts w:asciiTheme="minorHAnsi" w:hAnsiTheme="minorHAnsi"/>
                <w:b/>
                <w:sz w:val="22"/>
                <w:szCs w:val="22"/>
              </w:rPr>
              <w:t>.</w:t>
            </w:r>
          </w:p>
        </w:tc>
        <w:tc>
          <w:tcPr>
            <w:tcW w:w="11028" w:type="dxa"/>
          </w:tcPr>
          <w:p w14:paraId="04E76280" w14:textId="77777777" w:rsidR="0050292F" w:rsidRPr="004F563D" w:rsidRDefault="008803BE">
            <w:pPr>
              <w:jc w:val="both"/>
              <w:rPr>
                <w:rFonts w:asciiTheme="minorHAnsi" w:hAnsiTheme="minorHAnsi"/>
                <w:sz w:val="22"/>
                <w:szCs w:val="22"/>
              </w:rPr>
            </w:pPr>
            <w:r w:rsidRPr="004F563D">
              <w:rPr>
                <w:rFonts w:asciiTheme="minorHAnsi" w:hAnsiTheme="minorHAnsi"/>
                <w:b/>
                <w:sz w:val="22"/>
                <w:szCs w:val="22"/>
              </w:rPr>
              <w:t>Fixtures</w:t>
            </w:r>
          </w:p>
          <w:p w14:paraId="04E76281" w14:textId="6FE1BF4A" w:rsidR="00EA05CC" w:rsidRDefault="00BB2AFB">
            <w:pPr>
              <w:numPr>
                <w:ilvl w:val="0"/>
                <w:numId w:val="1"/>
              </w:numPr>
              <w:ind w:left="714" w:hanging="357"/>
              <w:rPr>
                <w:rFonts w:asciiTheme="minorHAnsi" w:hAnsiTheme="minorHAnsi"/>
                <w:sz w:val="22"/>
                <w:szCs w:val="22"/>
              </w:rPr>
            </w:pPr>
            <w:r>
              <w:rPr>
                <w:rFonts w:asciiTheme="minorHAnsi" w:hAnsiTheme="minorHAnsi"/>
                <w:b/>
                <w:sz w:val="22"/>
                <w:szCs w:val="22"/>
              </w:rPr>
              <w:t>EMOA League 20</w:t>
            </w:r>
            <w:r w:rsidR="00EA05CC">
              <w:rPr>
                <w:rFonts w:asciiTheme="minorHAnsi" w:hAnsiTheme="minorHAnsi"/>
                <w:b/>
                <w:sz w:val="22"/>
                <w:szCs w:val="22"/>
              </w:rPr>
              <w:t>20</w:t>
            </w:r>
            <w:r>
              <w:rPr>
                <w:rFonts w:asciiTheme="minorHAnsi" w:hAnsiTheme="minorHAnsi"/>
                <w:b/>
                <w:sz w:val="22"/>
                <w:szCs w:val="22"/>
              </w:rPr>
              <w:t xml:space="preserve"> </w:t>
            </w:r>
            <w:r w:rsidRPr="00BB2AFB">
              <w:rPr>
                <w:rFonts w:asciiTheme="minorHAnsi" w:hAnsiTheme="minorHAnsi"/>
                <w:sz w:val="22"/>
                <w:szCs w:val="22"/>
              </w:rPr>
              <w:t xml:space="preserve">– </w:t>
            </w:r>
            <w:r w:rsidR="00862BDB">
              <w:rPr>
                <w:rFonts w:asciiTheme="minorHAnsi" w:hAnsiTheme="minorHAnsi"/>
                <w:sz w:val="22"/>
                <w:szCs w:val="22"/>
              </w:rPr>
              <w:t>There have been 7 events so far, not enough to constitute a full league</w:t>
            </w:r>
            <w:r w:rsidR="00710D51">
              <w:rPr>
                <w:rFonts w:asciiTheme="minorHAnsi" w:hAnsiTheme="minorHAnsi"/>
                <w:sz w:val="22"/>
                <w:szCs w:val="22"/>
              </w:rPr>
              <w:t>. The likelihood is that we will also lose events early in 2021 so the league will be a merged league across the 2 years</w:t>
            </w:r>
            <w:r w:rsidR="003C26CC">
              <w:rPr>
                <w:rFonts w:asciiTheme="minorHAnsi" w:hAnsiTheme="minorHAnsi"/>
                <w:sz w:val="22"/>
                <w:szCs w:val="22"/>
              </w:rPr>
              <w:t xml:space="preserve"> with 50% plus one events counting</w:t>
            </w:r>
            <w:r w:rsidR="005207B8">
              <w:rPr>
                <w:rFonts w:asciiTheme="minorHAnsi" w:hAnsiTheme="minorHAnsi"/>
                <w:sz w:val="22"/>
                <w:szCs w:val="22"/>
              </w:rPr>
              <w:t xml:space="preserve"> (</w:t>
            </w:r>
            <w:proofErr w:type="gramStart"/>
            <w:r w:rsidR="005207B8">
              <w:rPr>
                <w:rFonts w:asciiTheme="minorHAnsi" w:hAnsiTheme="minorHAnsi"/>
                <w:sz w:val="22"/>
                <w:szCs w:val="22"/>
              </w:rPr>
              <w:t>e.g.</w:t>
            </w:r>
            <w:proofErr w:type="gramEnd"/>
            <w:r w:rsidR="005207B8">
              <w:rPr>
                <w:rFonts w:asciiTheme="minorHAnsi" w:hAnsiTheme="minorHAnsi"/>
                <w:sz w:val="22"/>
                <w:szCs w:val="22"/>
              </w:rPr>
              <w:t xml:space="preserve"> if 12 </w:t>
            </w:r>
            <w:r w:rsidR="00E8202B">
              <w:rPr>
                <w:rFonts w:asciiTheme="minorHAnsi" w:hAnsiTheme="minorHAnsi"/>
                <w:sz w:val="22"/>
                <w:szCs w:val="22"/>
              </w:rPr>
              <w:t xml:space="preserve">or 13 </w:t>
            </w:r>
            <w:r w:rsidR="005207B8">
              <w:rPr>
                <w:rFonts w:asciiTheme="minorHAnsi" w:hAnsiTheme="minorHAnsi"/>
                <w:sz w:val="22"/>
                <w:szCs w:val="22"/>
              </w:rPr>
              <w:t>events in total then 7 events will count</w:t>
            </w:r>
            <w:r w:rsidR="00E8202B">
              <w:rPr>
                <w:rFonts w:asciiTheme="minorHAnsi" w:hAnsiTheme="minorHAnsi"/>
                <w:sz w:val="22"/>
                <w:szCs w:val="22"/>
              </w:rPr>
              <w:t>, if 14 or 15 events then 8 events will count, etc.</w:t>
            </w:r>
            <w:r w:rsidR="005207B8">
              <w:rPr>
                <w:rFonts w:asciiTheme="minorHAnsi" w:hAnsiTheme="minorHAnsi"/>
                <w:sz w:val="22"/>
                <w:szCs w:val="22"/>
              </w:rPr>
              <w:t>).</w:t>
            </w:r>
          </w:p>
          <w:p w14:paraId="04E76282" w14:textId="4B1E40EE" w:rsidR="00EA05CC" w:rsidRDefault="00BB2AFB">
            <w:pPr>
              <w:numPr>
                <w:ilvl w:val="0"/>
                <w:numId w:val="1"/>
              </w:numPr>
              <w:ind w:left="714" w:hanging="357"/>
              <w:rPr>
                <w:rFonts w:asciiTheme="minorHAnsi" w:hAnsiTheme="minorHAnsi"/>
                <w:sz w:val="22"/>
                <w:szCs w:val="22"/>
              </w:rPr>
            </w:pPr>
            <w:r>
              <w:rPr>
                <w:rFonts w:asciiTheme="minorHAnsi" w:hAnsiTheme="minorHAnsi"/>
                <w:b/>
                <w:sz w:val="22"/>
                <w:szCs w:val="22"/>
              </w:rPr>
              <w:t>EMOA Urban League 20</w:t>
            </w:r>
            <w:r w:rsidR="00B44999">
              <w:rPr>
                <w:rFonts w:asciiTheme="minorHAnsi" w:hAnsiTheme="minorHAnsi"/>
                <w:b/>
                <w:sz w:val="22"/>
                <w:szCs w:val="22"/>
              </w:rPr>
              <w:t>20</w:t>
            </w:r>
            <w:r>
              <w:rPr>
                <w:rFonts w:asciiTheme="minorHAnsi" w:hAnsiTheme="minorHAnsi"/>
                <w:b/>
                <w:sz w:val="22"/>
                <w:szCs w:val="22"/>
              </w:rPr>
              <w:t xml:space="preserve"> </w:t>
            </w:r>
            <w:r w:rsidRPr="00BB2AFB">
              <w:rPr>
                <w:rFonts w:asciiTheme="minorHAnsi" w:hAnsiTheme="minorHAnsi"/>
                <w:sz w:val="22"/>
                <w:szCs w:val="22"/>
              </w:rPr>
              <w:t xml:space="preserve">– </w:t>
            </w:r>
            <w:r w:rsidR="00CC51A5">
              <w:rPr>
                <w:rFonts w:asciiTheme="minorHAnsi" w:hAnsiTheme="minorHAnsi"/>
                <w:sz w:val="22"/>
                <w:szCs w:val="22"/>
              </w:rPr>
              <w:t xml:space="preserve">The urban league has had </w:t>
            </w:r>
            <w:r w:rsidR="006C33E0">
              <w:rPr>
                <w:rFonts w:asciiTheme="minorHAnsi" w:hAnsiTheme="minorHAnsi"/>
                <w:sz w:val="22"/>
                <w:szCs w:val="22"/>
              </w:rPr>
              <w:t xml:space="preserve">3 </w:t>
            </w:r>
            <w:r w:rsidR="00CC51A5">
              <w:rPr>
                <w:rFonts w:asciiTheme="minorHAnsi" w:hAnsiTheme="minorHAnsi"/>
                <w:sz w:val="22"/>
                <w:szCs w:val="22"/>
              </w:rPr>
              <w:t>events</w:t>
            </w:r>
            <w:r w:rsidR="006C33E0">
              <w:rPr>
                <w:rFonts w:asciiTheme="minorHAnsi" w:hAnsiTheme="minorHAnsi"/>
                <w:sz w:val="22"/>
                <w:szCs w:val="22"/>
              </w:rPr>
              <w:t xml:space="preserve"> so far</w:t>
            </w:r>
            <w:r w:rsidR="00CC51A5">
              <w:rPr>
                <w:rFonts w:asciiTheme="minorHAnsi" w:hAnsiTheme="minorHAnsi"/>
                <w:sz w:val="22"/>
                <w:szCs w:val="22"/>
              </w:rPr>
              <w:t>. While the forest league</w:t>
            </w:r>
            <w:r w:rsidR="003C2B07">
              <w:rPr>
                <w:rFonts w:asciiTheme="minorHAnsi" w:hAnsiTheme="minorHAnsi"/>
                <w:sz w:val="22"/>
                <w:szCs w:val="22"/>
              </w:rPr>
              <w:t xml:space="preserve"> </w:t>
            </w:r>
            <w:proofErr w:type="gramStart"/>
            <w:r w:rsidR="003C2B07">
              <w:rPr>
                <w:rFonts w:asciiTheme="minorHAnsi" w:hAnsiTheme="minorHAnsi"/>
                <w:sz w:val="22"/>
                <w:szCs w:val="22"/>
              </w:rPr>
              <w:t>takes into account</w:t>
            </w:r>
            <w:proofErr w:type="gramEnd"/>
            <w:r w:rsidR="003C2B07">
              <w:rPr>
                <w:rFonts w:asciiTheme="minorHAnsi" w:hAnsiTheme="minorHAnsi"/>
                <w:sz w:val="22"/>
                <w:szCs w:val="22"/>
              </w:rPr>
              <w:t xml:space="preserve"> age, the urban league is based on age class so more difficult to combine across 2 years.</w:t>
            </w:r>
            <w:r w:rsidR="0057704C">
              <w:rPr>
                <w:rFonts w:asciiTheme="minorHAnsi" w:hAnsiTheme="minorHAnsi"/>
                <w:sz w:val="22"/>
                <w:szCs w:val="22"/>
              </w:rPr>
              <w:t xml:space="preserve"> We will publish the standings in EMEWS for 2020 but there will be no prizes</w:t>
            </w:r>
            <w:r w:rsidR="00C503EE">
              <w:rPr>
                <w:rFonts w:asciiTheme="minorHAnsi" w:hAnsiTheme="minorHAnsi"/>
                <w:sz w:val="22"/>
                <w:szCs w:val="22"/>
              </w:rPr>
              <w:t>. The 2021 league will start from scratch.</w:t>
            </w:r>
          </w:p>
          <w:p w14:paraId="62ADBF81" w14:textId="1913BB51" w:rsidR="00DB7EE7" w:rsidRPr="00FD486F" w:rsidRDefault="00FD486F">
            <w:pPr>
              <w:numPr>
                <w:ilvl w:val="0"/>
                <w:numId w:val="1"/>
              </w:numPr>
              <w:ind w:left="714" w:hanging="357"/>
              <w:rPr>
                <w:rFonts w:asciiTheme="minorHAnsi" w:hAnsiTheme="minorHAnsi"/>
                <w:bCs/>
                <w:sz w:val="22"/>
                <w:szCs w:val="22"/>
              </w:rPr>
            </w:pPr>
            <w:r w:rsidRPr="00FD486F">
              <w:rPr>
                <w:rFonts w:asciiTheme="minorHAnsi" w:hAnsiTheme="minorHAnsi"/>
                <w:bCs/>
                <w:sz w:val="22"/>
                <w:szCs w:val="22"/>
              </w:rPr>
              <w:t xml:space="preserve">We have been asked if we would be interested in a </w:t>
            </w:r>
            <w:proofErr w:type="spellStart"/>
            <w:r w:rsidRPr="00FD486F">
              <w:rPr>
                <w:rFonts w:asciiTheme="minorHAnsi" w:hAnsiTheme="minorHAnsi"/>
                <w:bCs/>
                <w:sz w:val="22"/>
                <w:szCs w:val="22"/>
              </w:rPr>
              <w:t>MapRun</w:t>
            </w:r>
            <w:proofErr w:type="spellEnd"/>
            <w:r w:rsidRPr="00FD486F">
              <w:rPr>
                <w:rFonts w:asciiTheme="minorHAnsi" w:hAnsiTheme="minorHAnsi"/>
                <w:bCs/>
                <w:sz w:val="22"/>
                <w:szCs w:val="22"/>
              </w:rPr>
              <w:t xml:space="preserve"> League with WMOA</w:t>
            </w:r>
            <w:r>
              <w:rPr>
                <w:rFonts w:asciiTheme="minorHAnsi" w:hAnsiTheme="minorHAnsi"/>
                <w:bCs/>
                <w:sz w:val="22"/>
                <w:szCs w:val="22"/>
              </w:rPr>
              <w:t xml:space="preserve">. </w:t>
            </w:r>
            <w:r w:rsidR="00094952">
              <w:rPr>
                <w:rFonts w:asciiTheme="minorHAnsi" w:hAnsiTheme="minorHAnsi"/>
                <w:bCs/>
                <w:sz w:val="22"/>
                <w:szCs w:val="22"/>
              </w:rPr>
              <w:t xml:space="preserve">The committee agreed in principle </w:t>
            </w:r>
            <w:r w:rsidR="006A3C02">
              <w:rPr>
                <w:rFonts w:asciiTheme="minorHAnsi" w:hAnsiTheme="minorHAnsi"/>
                <w:bCs/>
                <w:sz w:val="22"/>
                <w:szCs w:val="22"/>
              </w:rPr>
              <w:t xml:space="preserve">assuming it was Spring/Summer next year and </w:t>
            </w:r>
            <w:r w:rsidR="00094952">
              <w:rPr>
                <w:rFonts w:asciiTheme="minorHAnsi" w:hAnsiTheme="minorHAnsi"/>
                <w:bCs/>
                <w:sz w:val="22"/>
                <w:szCs w:val="22"/>
              </w:rPr>
              <w:t xml:space="preserve">as long as the </w:t>
            </w:r>
            <w:r w:rsidR="00AD57B6">
              <w:rPr>
                <w:rFonts w:asciiTheme="minorHAnsi" w:hAnsiTheme="minorHAnsi"/>
                <w:bCs/>
                <w:sz w:val="22"/>
                <w:szCs w:val="22"/>
              </w:rPr>
              <w:t>ability to compete at an event is over a period of time (</w:t>
            </w:r>
            <w:proofErr w:type="gramStart"/>
            <w:r w:rsidR="00AD57B6">
              <w:rPr>
                <w:rFonts w:asciiTheme="minorHAnsi" w:hAnsiTheme="minorHAnsi"/>
                <w:bCs/>
                <w:sz w:val="22"/>
                <w:szCs w:val="22"/>
              </w:rPr>
              <w:t>e.g.</w:t>
            </w:r>
            <w:proofErr w:type="gramEnd"/>
            <w:r w:rsidR="00AD57B6">
              <w:rPr>
                <w:rFonts w:asciiTheme="minorHAnsi" w:hAnsiTheme="minorHAnsi"/>
                <w:bCs/>
                <w:sz w:val="22"/>
                <w:szCs w:val="22"/>
              </w:rPr>
              <w:t xml:space="preserve"> can complete the event over a 7 day period)</w:t>
            </w:r>
            <w:r w:rsidR="006A3C02">
              <w:rPr>
                <w:rFonts w:asciiTheme="minorHAnsi" w:hAnsiTheme="minorHAnsi"/>
                <w:bCs/>
                <w:sz w:val="22"/>
                <w:szCs w:val="22"/>
              </w:rPr>
              <w:t>.</w:t>
            </w:r>
          </w:p>
          <w:p w14:paraId="04E76288" w14:textId="77777777" w:rsidR="0050292F" w:rsidRPr="004F563D" w:rsidRDefault="008B4536">
            <w:pPr>
              <w:numPr>
                <w:ilvl w:val="0"/>
                <w:numId w:val="1"/>
              </w:numPr>
              <w:ind w:left="714" w:hanging="357"/>
              <w:rPr>
                <w:rFonts w:asciiTheme="minorHAnsi" w:hAnsiTheme="minorHAnsi"/>
                <w:sz w:val="22"/>
                <w:szCs w:val="22"/>
              </w:rPr>
            </w:pPr>
            <w:r w:rsidRPr="004F563D">
              <w:rPr>
                <w:rFonts w:asciiTheme="minorHAnsi" w:hAnsiTheme="minorHAnsi"/>
                <w:b/>
                <w:sz w:val="22"/>
                <w:szCs w:val="22"/>
              </w:rPr>
              <w:t>F</w:t>
            </w:r>
            <w:r w:rsidR="008803BE" w:rsidRPr="004F563D">
              <w:rPr>
                <w:rFonts w:asciiTheme="minorHAnsi" w:hAnsiTheme="minorHAnsi"/>
                <w:b/>
                <w:sz w:val="22"/>
                <w:szCs w:val="22"/>
              </w:rPr>
              <w:t>uture Major Events</w:t>
            </w:r>
          </w:p>
          <w:p w14:paraId="04E7628B" w14:textId="300E1323" w:rsidR="009709C4" w:rsidRDefault="001122A2">
            <w:pPr>
              <w:numPr>
                <w:ilvl w:val="0"/>
                <w:numId w:val="5"/>
              </w:numPr>
              <w:jc w:val="both"/>
              <w:rPr>
                <w:rFonts w:asciiTheme="minorHAnsi" w:hAnsiTheme="minorHAnsi"/>
                <w:sz w:val="22"/>
                <w:szCs w:val="22"/>
              </w:rPr>
            </w:pPr>
            <w:r>
              <w:rPr>
                <w:rFonts w:asciiTheme="minorHAnsi" w:hAnsiTheme="minorHAnsi"/>
                <w:b/>
                <w:sz w:val="22"/>
                <w:szCs w:val="22"/>
              </w:rPr>
              <w:t>17 Jan 2021</w:t>
            </w:r>
            <w:r w:rsidR="009709C4" w:rsidRPr="004F563D">
              <w:rPr>
                <w:rFonts w:asciiTheme="minorHAnsi" w:hAnsiTheme="minorHAnsi"/>
                <w:b/>
                <w:sz w:val="22"/>
                <w:szCs w:val="22"/>
              </w:rPr>
              <w:t xml:space="preserve"> </w:t>
            </w:r>
            <w:r w:rsidR="009709C4" w:rsidRPr="004F563D">
              <w:rPr>
                <w:rFonts w:asciiTheme="minorHAnsi" w:hAnsiTheme="minorHAnsi"/>
                <w:sz w:val="22"/>
                <w:szCs w:val="22"/>
              </w:rPr>
              <w:t>–</w:t>
            </w:r>
            <w:r w:rsidR="009709C4" w:rsidRPr="004F563D">
              <w:rPr>
                <w:rFonts w:asciiTheme="minorHAnsi" w:hAnsiTheme="minorHAnsi"/>
                <w:b/>
                <w:sz w:val="22"/>
                <w:szCs w:val="22"/>
              </w:rPr>
              <w:t xml:space="preserve"> East Midlands Champs</w:t>
            </w:r>
            <w:r>
              <w:rPr>
                <w:rFonts w:asciiTheme="minorHAnsi" w:hAnsiTheme="minorHAnsi"/>
                <w:b/>
                <w:sz w:val="22"/>
                <w:szCs w:val="22"/>
              </w:rPr>
              <w:t xml:space="preserve"> 2020</w:t>
            </w:r>
            <w:r w:rsidR="009709C4" w:rsidRPr="004F563D">
              <w:rPr>
                <w:rFonts w:asciiTheme="minorHAnsi" w:hAnsiTheme="minorHAnsi"/>
                <w:b/>
                <w:sz w:val="22"/>
                <w:szCs w:val="22"/>
              </w:rPr>
              <w:t xml:space="preserve"> </w:t>
            </w:r>
            <w:r w:rsidR="000F2A01" w:rsidRPr="004F563D">
              <w:rPr>
                <w:rFonts w:asciiTheme="minorHAnsi" w:hAnsiTheme="minorHAnsi"/>
                <w:b/>
                <w:sz w:val="22"/>
                <w:szCs w:val="22"/>
              </w:rPr>
              <w:t>–</w:t>
            </w:r>
            <w:r w:rsidR="00675A26" w:rsidRPr="004F563D">
              <w:rPr>
                <w:rFonts w:asciiTheme="minorHAnsi" w:hAnsiTheme="minorHAnsi"/>
                <w:sz w:val="22"/>
                <w:szCs w:val="22"/>
              </w:rPr>
              <w:t xml:space="preserve"> LEI </w:t>
            </w:r>
            <w:r w:rsidR="00B707F2" w:rsidRPr="004F563D">
              <w:rPr>
                <w:rFonts w:asciiTheme="minorHAnsi" w:hAnsiTheme="minorHAnsi"/>
                <w:sz w:val="22"/>
                <w:szCs w:val="22"/>
              </w:rPr>
              <w:t>–</w:t>
            </w:r>
            <w:r w:rsidR="00675A26" w:rsidRPr="004F563D">
              <w:rPr>
                <w:rFonts w:asciiTheme="minorHAnsi" w:hAnsiTheme="minorHAnsi"/>
                <w:sz w:val="22"/>
                <w:szCs w:val="22"/>
              </w:rPr>
              <w:t xml:space="preserve"> </w:t>
            </w:r>
            <w:r w:rsidR="002A34A5">
              <w:rPr>
                <w:rFonts w:asciiTheme="minorHAnsi" w:hAnsiTheme="minorHAnsi"/>
                <w:sz w:val="22"/>
                <w:szCs w:val="22"/>
              </w:rPr>
              <w:t>Hanging Hill</w:t>
            </w:r>
            <w:r w:rsidR="00267813">
              <w:rPr>
                <w:rFonts w:asciiTheme="minorHAnsi" w:hAnsiTheme="minorHAnsi"/>
                <w:sz w:val="22"/>
                <w:szCs w:val="22"/>
              </w:rPr>
              <w:t xml:space="preserve"> (If </w:t>
            </w:r>
            <w:r w:rsidR="00405B7A">
              <w:rPr>
                <w:rFonts w:asciiTheme="minorHAnsi" w:hAnsiTheme="minorHAnsi"/>
                <w:sz w:val="22"/>
                <w:szCs w:val="22"/>
              </w:rPr>
              <w:t xml:space="preserve">LEI </w:t>
            </w:r>
            <w:r w:rsidR="00267813">
              <w:rPr>
                <w:rFonts w:asciiTheme="minorHAnsi" w:hAnsiTheme="minorHAnsi"/>
                <w:sz w:val="22"/>
                <w:szCs w:val="22"/>
              </w:rPr>
              <w:t>not in level 3 will plan to hold. There will be no prizegiving</w:t>
            </w:r>
            <w:r w:rsidR="005B49E9">
              <w:rPr>
                <w:rFonts w:asciiTheme="minorHAnsi" w:hAnsiTheme="minorHAnsi"/>
                <w:sz w:val="22"/>
                <w:szCs w:val="22"/>
              </w:rPr>
              <w:t xml:space="preserve"> and EMOA may need to pay for engraving as next champs is only a few weeks later</w:t>
            </w:r>
            <w:r w:rsidR="00E871A0">
              <w:rPr>
                <w:rFonts w:asciiTheme="minorHAnsi" w:hAnsiTheme="minorHAnsi"/>
                <w:sz w:val="22"/>
                <w:szCs w:val="22"/>
              </w:rPr>
              <w:t xml:space="preserve"> (we would still have both so the juniors have a chance to win their age classes).</w:t>
            </w:r>
          </w:p>
          <w:p w14:paraId="04E7628C" w14:textId="4561033D" w:rsidR="00B707F2" w:rsidRDefault="003B60DB">
            <w:pPr>
              <w:numPr>
                <w:ilvl w:val="0"/>
                <w:numId w:val="5"/>
              </w:numPr>
              <w:jc w:val="both"/>
              <w:rPr>
                <w:rFonts w:asciiTheme="minorHAnsi" w:hAnsiTheme="minorHAnsi"/>
                <w:sz w:val="22"/>
                <w:szCs w:val="22"/>
              </w:rPr>
            </w:pPr>
            <w:r>
              <w:rPr>
                <w:rFonts w:asciiTheme="minorHAnsi" w:hAnsiTheme="minorHAnsi"/>
                <w:b/>
                <w:sz w:val="22"/>
                <w:szCs w:val="22"/>
              </w:rPr>
              <w:t>28</w:t>
            </w:r>
            <w:r w:rsidR="00B707F2" w:rsidRPr="004F563D">
              <w:rPr>
                <w:rFonts w:asciiTheme="minorHAnsi" w:hAnsiTheme="minorHAnsi"/>
                <w:b/>
                <w:sz w:val="22"/>
                <w:szCs w:val="22"/>
              </w:rPr>
              <w:t xml:space="preserve"> </w:t>
            </w:r>
            <w:r>
              <w:rPr>
                <w:rFonts w:asciiTheme="minorHAnsi" w:hAnsiTheme="minorHAnsi"/>
                <w:b/>
                <w:sz w:val="22"/>
                <w:szCs w:val="22"/>
              </w:rPr>
              <w:t>Feb</w:t>
            </w:r>
            <w:r w:rsidR="00B707F2" w:rsidRPr="004F563D">
              <w:rPr>
                <w:rFonts w:asciiTheme="minorHAnsi" w:hAnsiTheme="minorHAnsi"/>
                <w:b/>
                <w:sz w:val="22"/>
                <w:szCs w:val="22"/>
              </w:rPr>
              <w:t xml:space="preserve"> 2021 – East Midland Champs </w:t>
            </w:r>
            <w:r w:rsidR="001122A2">
              <w:rPr>
                <w:rFonts w:asciiTheme="minorHAnsi" w:hAnsiTheme="minorHAnsi"/>
                <w:b/>
                <w:sz w:val="22"/>
                <w:szCs w:val="22"/>
              </w:rPr>
              <w:t xml:space="preserve">2021 </w:t>
            </w:r>
            <w:r w:rsidR="00B707F2" w:rsidRPr="004F563D">
              <w:rPr>
                <w:rFonts w:asciiTheme="minorHAnsi" w:hAnsiTheme="minorHAnsi"/>
                <w:b/>
                <w:sz w:val="22"/>
                <w:szCs w:val="22"/>
              </w:rPr>
              <w:t>–</w:t>
            </w:r>
            <w:r w:rsidR="00B707F2" w:rsidRPr="004F563D">
              <w:rPr>
                <w:rFonts w:asciiTheme="minorHAnsi" w:hAnsiTheme="minorHAnsi"/>
                <w:sz w:val="22"/>
                <w:szCs w:val="22"/>
              </w:rPr>
              <w:t xml:space="preserve"> DVO – </w:t>
            </w:r>
            <w:r>
              <w:rPr>
                <w:rFonts w:asciiTheme="minorHAnsi" w:hAnsiTheme="minorHAnsi"/>
                <w:sz w:val="22"/>
                <w:szCs w:val="22"/>
              </w:rPr>
              <w:t>Stanton Moor</w:t>
            </w:r>
          </w:p>
          <w:p w14:paraId="4DBE6647" w14:textId="1DCE8E20" w:rsidR="002C051D" w:rsidRPr="004F563D" w:rsidRDefault="00F122CB">
            <w:pPr>
              <w:numPr>
                <w:ilvl w:val="0"/>
                <w:numId w:val="5"/>
              </w:numPr>
              <w:jc w:val="both"/>
              <w:rPr>
                <w:rFonts w:asciiTheme="minorHAnsi" w:hAnsiTheme="minorHAnsi"/>
                <w:sz w:val="22"/>
                <w:szCs w:val="22"/>
              </w:rPr>
            </w:pPr>
            <w:r>
              <w:rPr>
                <w:rFonts w:asciiTheme="minorHAnsi" w:hAnsiTheme="minorHAnsi"/>
                <w:b/>
                <w:sz w:val="22"/>
                <w:szCs w:val="22"/>
              </w:rPr>
              <w:t xml:space="preserve">12 Sep 2021 </w:t>
            </w:r>
            <w:r w:rsidRPr="00F122CB">
              <w:rPr>
                <w:rFonts w:asciiTheme="minorHAnsi" w:hAnsiTheme="minorHAnsi"/>
                <w:b/>
                <w:sz w:val="22"/>
                <w:szCs w:val="22"/>
              </w:rPr>
              <w:t>– East Midlands Sprint Champs</w:t>
            </w:r>
            <w:r>
              <w:rPr>
                <w:rFonts w:asciiTheme="minorHAnsi" w:hAnsiTheme="minorHAnsi"/>
                <w:sz w:val="22"/>
                <w:szCs w:val="22"/>
              </w:rPr>
              <w:t xml:space="preserve"> – NOC - Southwell</w:t>
            </w:r>
          </w:p>
          <w:p w14:paraId="04E7628F" w14:textId="2169B6C1" w:rsidR="0050292F" w:rsidRDefault="008803BE">
            <w:pPr>
              <w:numPr>
                <w:ilvl w:val="0"/>
                <w:numId w:val="5"/>
              </w:numPr>
              <w:jc w:val="both"/>
              <w:rPr>
                <w:rFonts w:asciiTheme="minorHAnsi" w:hAnsiTheme="minorHAnsi"/>
                <w:sz w:val="22"/>
                <w:szCs w:val="22"/>
              </w:rPr>
            </w:pPr>
            <w:r w:rsidRPr="004F563D">
              <w:rPr>
                <w:rFonts w:asciiTheme="minorHAnsi" w:hAnsiTheme="minorHAnsi"/>
                <w:b/>
                <w:sz w:val="22"/>
                <w:szCs w:val="22"/>
              </w:rPr>
              <w:t xml:space="preserve">17 Oct 2021 – </w:t>
            </w:r>
            <w:proofErr w:type="spellStart"/>
            <w:r w:rsidRPr="004F563D">
              <w:rPr>
                <w:rFonts w:asciiTheme="minorHAnsi" w:hAnsiTheme="minorHAnsi"/>
                <w:b/>
                <w:sz w:val="22"/>
                <w:szCs w:val="22"/>
              </w:rPr>
              <w:t>CompassSport</w:t>
            </w:r>
            <w:proofErr w:type="spellEnd"/>
            <w:r w:rsidRPr="004F563D">
              <w:rPr>
                <w:rFonts w:asciiTheme="minorHAnsi" w:hAnsiTheme="minorHAnsi"/>
                <w:b/>
                <w:sz w:val="22"/>
                <w:szCs w:val="22"/>
              </w:rPr>
              <w:t xml:space="preserve"> Cup Final 2021</w:t>
            </w:r>
            <w:r w:rsidRPr="004F563D">
              <w:rPr>
                <w:rFonts w:asciiTheme="minorHAnsi" w:hAnsiTheme="minorHAnsi"/>
                <w:sz w:val="22"/>
                <w:szCs w:val="22"/>
              </w:rPr>
              <w:t xml:space="preserve"> </w:t>
            </w:r>
            <w:r w:rsidR="00675A26" w:rsidRPr="004F563D">
              <w:rPr>
                <w:rFonts w:asciiTheme="minorHAnsi" w:hAnsiTheme="minorHAnsi"/>
                <w:sz w:val="22"/>
                <w:szCs w:val="22"/>
              </w:rPr>
              <w:t>–</w:t>
            </w:r>
            <w:r w:rsidRPr="004F563D">
              <w:rPr>
                <w:rFonts w:asciiTheme="minorHAnsi" w:hAnsiTheme="minorHAnsi"/>
                <w:sz w:val="22"/>
                <w:szCs w:val="22"/>
              </w:rPr>
              <w:t xml:space="preserve"> DVO</w:t>
            </w:r>
            <w:r w:rsidR="005461CD" w:rsidRPr="004F563D">
              <w:rPr>
                <w:rFonts w:asciiTheme="minorHAnsi" w:hAnsiTheme="minorHAnsi"/>
                <w:sz w:val="22"/>
                <w:szCs w:val="22"/>
              </w:rPr>
              <w:t xml:space="preserve"> </w:t>
            </w:r>
            <w:r w:rsidR="003B60DB">
              <w:rPr>
                <w:rFonts w:asciiTheme="minorHAnsi" w:hAnsiTheme="minorHAnsi"/>
                <w:sz w:val="22"/>
                <w:szCs w:val="22"/>
              </w:rPr>
              <w:t>–</w:t>
            </w:r>
            <w:r w:rsidR="005461CD" w:rsidRPr="004F563D">
              <w:rPr>
                <w:rFonts w:asciiTheme="minorHAnsi" w:hAnsiTheme="minorHAnsi"/>
                <w:sz w:val="22"/>
                <w:szCs w:val="22"/>
              </w:rPr>
              <w:t xml:space="preserve"> Chatsworth</w:t>
            </w:r>
            <w:r w:rsidR="00910334">
              <w:rPr>
                <w:rFonts w:asciiTheme="minorHAnsi" w:hAnsiTheme="minorHAnsi"/>
                <w:sz w:val="22"/>
                <w:szCs w:val="22"/>
              </w:rPr>
              <w:t xml:space="preserve"> (the teams who qualified in 2020 events will go to the final in 2021)</w:t>
            </w:r>
            <w:r w:rsidR="002C051D">
              <w:rPr>
                <w:rFonts w:asciiTheme="minorHAnsi" w:hAnsiTheme="minorHAnsi"/>
                <w:sz w:val="22"/>
                <w:szCs w:val="22"/>
              </w:rPr>
              <w:t xml:space="preserve"> – the </w:t>
            </w:r>
            <w:proofErr w:type="gramStart"/>
            <w:r w:rsidR="002C051D">
              <w:rPr>
                <w:rFonts w:asciiTheme="minorHAnsi" w:hAnsiTheme="minorHAnsi"/>
                <w:sz w:val="22"/>
                <w:szCs w:val="22"/>
              </w:rPr>
              <w:t>first round</w:t>
            </w:r>
            <w:proofErr w:type="gramEnd"/>
            <w:r w:rsidR="002C051D">
              <w:rPr>
                <w:rFonts w:asciiTheme="minorHAnsi" w:hAnsiTheme="minorHAnsi"/>
                <w:sz w:val="22"/>
                <w:szCs w:val="22"/>
              </w:rPr>
              <w:t xml:space="preserve"> events for 2021 will not take place</w:t>
            </w:r>
          </w:p>
          <w:p w14:paraId="04E76290" w14:textId="01B379B3" w:rsidR="003B60DB" w:rsidRDefault="003B60DB">
            <w:pPr>
              <w:numPr>
                <w:ilvl w:val="0"/>
                <w:numId w:val="5"/>
              </w:numPr>
              <w:jc w:val="both"/>
              <w:rPr>
                <w:rFonts w:asciiTheme="minorHAnsi" w:hAnsiTheme="minorHAnsi"/>
                <w:sz w:val="22"/>
                <w:szCs w:val="22"/>
              </w:rPr>
            </w:pPr>
            <w:r>
              <w:rPr>
                <w:rFonts w:asciiTheme="minorHAnsi" w:hAnsiTheme="minorHAnsi"/>
                <w:b/>
                <w:sz w:val="22"/>
                <w:szCs w:val="22"/>
              </w:rPr>
              <w:t xml:space="preserve">30 Jan 2022 </w:t>
            </w:r>
            <w:r>
              <w:rPr>
                <w:rFonts w:asciiTheme="minorHAnsi" w:hAnsiTheme="minorHAnsi"/>
                <w:sz w:val="22"/>
                <w:szCs w:val="22"/>
              </w:rPr>
              <w:t xml:space="preserve">– </w:t>
            </w:r>
            <w:r w:rsidRPr="003B60DB">
              <w:rPr>
                <w:rFonts w:asciiTheme="minorHAnsi" w:hAnsiTheme="minorHAnsi"/>
                <w:b/>
                <w:sz w:val="22"/>
                <w:szCs w:val="22"/>
              </w:rPr>
              <w:t>Midland Champs</w:t>
            </w:r>
            <w:r>
              <w:rPr>
                <w:rFonts w:asciiTheme="minorHAnsi" w:hAnsiTheme="minorHAnsi"/>
                <w:sz w:val="22"/>
                <w:szCs w:val="22"/>
              </w:rPr>
              <w:t xml:space="preserve"> – NOC – Sherwood</w:t>
            </w:r>
            <w:r w:rsidR="00166FE9">
              <w:rPr>
                <w:rFonts w:asciiTheme="minorHAnsi" w:hAnsiTheme="minorHAnsi"/>
                <w:sz w:val="22"/>
                <w:szCs w:val="22"/>
              </w:rPr>
              <w:t xml:space="preserve"> Forest</w:t>
            </w:r>
          </w:p>
          <w:p w14:paraId="65C7D916" w14:textId="4CA72335" w:rsidR="00414D24" w:rsidRDefault="00437FA3">
            <w:pPr>
              <w:numPr>
                <w:ilvl w:val="0"/>
                <w:numId w:val="5"/>
              </w:numPr>
              <w:jc w:val="both"/>
              <w:rPr>
                <w:rFonts w:asciiTheme="minorHAnsi" w:hAnsiTheme="minorHAnsi"/>
                <w:sz w:val="22"/>
                <w:szCs w:val="22"/>
              </w:rPr>
            </w:pPr>
            <w:r>
              <w:rPr>
                <w:rFonts w:asciiTheme="minorHAnsi" w:hAnsiTheme="minorHAnsi"/>
                <w:b/>
                <w:sz w:val="22"/>
                <w:szCs w:val="22"/>
              </w:rPr>
              <w:t>3</w:t>
            </w:r>
            <w:r w:rsidR="00414D24" w:rsidRPr="004F563D">
              <w:rPr>
                <w:rFonts w:asciiTheme="minorHAnsi" w:hAnsiTheme="minorHAnsi"/>
                <w:b/>
                <w:sz w:val="22"/>
                <w:szCs w:val="22"/>
              </w:rPr>
              <w:t xml:space="preserve"> Jul 202</w:t>
            </w:r>
            <w:r w:rsidR="00414D24">
              <w:rPr>
                <w:rFonts w:asciiTheme="minorHAnsi" w:hAnsiTheme="minorHAnsi"/>
                <w:b/>
                <w:sz w:val="22"/>
                <w:szCs w:val="22"/>
              </w:rPr>
              <w:t>2</w:t>
            </w:r>
            <w:r w:rsidR="00414D24" w:rsidRPr="004F563D">
              <w:rPr>
                <w:rFonts w:asciiTheme="minorHAnsi" w:hAnsiTheme="minorHAnsi"/>
                <w:b/>
                <w:sz w:val="22"/>
                <w:szCs w:val="22"/>
              </w:rPr>
              <w:t xml:space="preserve"> - Yvette Baker Trophy Final 2021 – </w:t>
            </w:r>
            <w:r w:rsidR="00414D24" w:rsidRPr="004F563D">
              <w:rPr>
                <w:rFonts w:asciiTheme="minorHAnsi" w:hAnsiTheme="minorHAnsi"/>
                <w:sz w:val="22"/>
                <w:szCs w:val="22"/>
              </w:rPr>
              <w:t xml:space="preserve">LEI </w:t>
            </w:r>
            <w:r w:rsidR="00414D24">
              <w:rPr>
                <w:rFonts w:asciiTheme="minorHAnsi" w:hAnsiTheme="minorHAnsi"/>
                <w:sz w:val="22"/>
                <w:szCs w:val="22"/>
              </w:rPr>
              <w:t>–</w:t>
            </w:r>
            <w:r w:rsidR="00414D24" w:rsidRPr="004F563D">
              <w:rPr>
                <w:rFonts w:asciiTheme="minorHAnsi" w:hAnsiTheme="minorHAnsi"/>
                <w:sz w:val="22"/>
                <w:szCs w:val="22"/>
              </w:rPr>
              <w:t xml:space="preserve"> </w:t>
            </w:r>
            <w:proofErr w:type="spellStart"/>
            <w:r w:rsidR="00414D24" w:rsidRPr="004F563D">
              <w:rPr>
                <w:rFonts w:asciiTheme="minorHAnsi" w:hAnsiTheme="minorHAnsi"/>
                <w:sz w:val="22"/>
                <w:szCs w:val="22"/>
              </w:rPr>
              <w:t>Irchester</w:t>
            </w:r>
            <w:proofErr w:type="spellEnd"/>
            <w:r w:rsidR="00414D24">
              <w:rPr>
                <w:rFonts w:asciiTheme="minorHAnsi" w:hAnsiTheme="minorHAnsi"/>
                <w:sz w:val="22"/>
                <w:szCs w:val="22"/>
              </w:rPr>
              <w:t xml:space="preserve"> (moved on a year)</w:t>
            </w:r>
          </w:p>
          <w:p w14:paraId="49635DB1" w14:textId="77777777" w:rsidR="00FD18D8" w:rsidRPr="004F563D" w:rsidRDefault="00FD18D8" w:rsidP="00FD18D8">
            <w:pPr>
              <w:numPr>
                <w:ilvl w:val="0"/>
                <w:numId w:val="5"/>
              </w:numPr>
              <w:jc w:val="both"/>
              <w:rPr>
                <w:rFonts w:asciiTheme="minorHAnsi" w:hAnsiTheme="minorHAnsi"/>
                <w:sz w:val="22"/>
                <w:szCs w:val="22"/>
              </w:rPr>
            </w:pPr>
            <w:r>
              <w:rPr>
                <w:rFonts w:asciiTheme="minorHAnsi" w:hAnsiTheme="minorHAnsi"/>
                <w:b/>
                <w:sz w:val="22"/>
                <w:szCs w:val="22"/>
              </w:rPr>
              <w:t>8</w:t>
            </w:r>
            <w:r w:rsidRPr="004F563D">
              <w:rPr>
                <w:rFonts w:asciiTheme="minorHAnsi" w:hAnsiTheme="minorHAnsi"/>
                <w:b/>
                <w:sz w:val="22"/>
                <w:szCs w:val="22"/>
              </w:rPr>
              <w:t xml:space="preserve"> Oct 202</w:t>
            </w:r>
            <w:r>
              <w:rPr>
                <w:rFonts w:asciiTheme="minorHAnsi" w:hAnsiTheme="minorHAnsi"/>
                <w:b/>
                <w:sz w:val="22"/>
                <w:szCs w:val="22"/>
              </w:rPr>
              <w:t>2</w:t>
            </w:r>
            <w:r w:rsidRPr="004F563D">
              <w:rPr>
                <w:rFonts w:asciiTheme="minorHAnsi" w:hAnsiTheme="minorHAnsi"/>
                <w:b/>
                <w:sz w:val="22"/>
                <w:szCs w:val="22"/>
              </w:rPr>
              <w:t xml:space="preserve"> – British Schools Score Champs</w:t>
            </w:r>
            <w:r w:rsidRPr="004F563D">
              <w:rPr>
                <w:rFonts w:asciiTheme="minorHAnsi" w:hAnsiTheme="minorHAnsi"/>
                <w:sz w:val="22"/>
                <w:szCs w:val="22"/>
              </w:rPr>
              <w:t xml:space="preserve"> – DVO – Shipley Park</w:t>
            </w:r>
          </w:p>
          <w:p w14:paraId="04E76291" w14:textId="77777777" w:rsidR="002A34A5" w:rsidRDefault="002A34A5" w:rsidP="002A34A5">
            <w:pPr>
              <w:ind w:left="1440"/>
              <w:jc w:val="both"/>
              <w:rPr>
                <w:rFonts w:asciiTheme="minorHAnsi" w:hAnsiTheme="minorHAnsi"/>
                <w:sz w:val="22"/>
                <w:szCs w:val="22"/>
              </w:rPr>
            </w:pPr>
          </w:p>
          <w:p w14:paraId="04E76292" w14:textId="77777777" w:rsidR="007C5FE2" w:rsidRPr="007C5FE2" w:rsidRDefault="007C5FE2" w:rsidP="007C5FE2">
            <w:pPr>
              <w:pStyle w:val="ListParagraph"/>
              <w:numPr>
                <w:ilvl w:val="0"/>
                <w:numId w:val="1"/>
              </w:numPr>
              <w:jc w:val="both"/>
              <w:rPr>
                <w:rFonts w:asciiTheme="minorHAnsi" w:hAnsiTheme="minorHAnsi"/>
                <w:sz w:val="22"/>
                <w:szCs w:val="22"/>
              </w:rPr>
            </w:pPr>
            <w:r>
              <w:rPr>
                <w:rFonts w:asciiTheme="minorHAnsi" w:hAnsiTheme="minorHAnsi"/>
                <w:b/>
                <w:sz w:val="22"/>
                <w:szCs w:val="22"/>
              </w:rPr>
              <w:t>Future Possible Events</w:t>
            </w:r>
          </w:p>
          <w:p w14:paraId="385A9A8F" w14:textId="77777777" w:rsidR="0050292F" w:rsidRPr="00DC43DB" w:rsidRDefault="007C5FE2" w:rsidP="006A3C02">
            <w:pPr>
              <w:pStyle w:val="ListParagraph"/>
              <w:numPr>
                <w:ilvl w:val="1"/>
                <w:numId w:val="1"/>
              </w:numPr>
              <w:jc w:val="both"/>
              <w:rPr>
                <w:rFonts w:asciiTheme="minorHAnsi" w:hAnsiTheme="minorHAnsi"/>
                <w:sz w:val="22"/>
                <w:szCs w:val="22"/>
              </w:rPr>
            </w:pPr>
            <w:r>
              <w:rPr>
                <w:rFonts w:asciiTheme="minorHAnsi" w:hAnsiTheme="minorHAnsi"/>
                <w:b/>
                <w:sz w:val="22"/>
                <w:szCs w:val="22"/>
              </w:rPr>
              <w:t>JK 2024</w:t>
            </w:r>
          </w:p>
          <w:p w14:paraId="04E76295" w14:textId="6E2C6639" w:rsidR="00DC43DB" w:rsidRPr="004F563D" w:rsidRDefault="00DC43DB" w:rsidP="00DC43DB">
            <w:pPr>
              <w:pStyle w:val="ListParagraph"/>
              <w:ind w:left="1440"/>
              <w:jc w:val="both"/>
              <w:rPr>
                <w:rFonts w:asciiTheme="minorHAnsi" w:hAnsiTheme="minorHAnsi"/>
                <w:sz w:val="22"/>
                <w:szCs w:val="22"/>
              </w:rPr>
            </w:pPr>
          </w:p>
        </w:tc>
        <w:tc>
          <w:tcPr>
            <w:tcW w:w="2912" w:type="dxa"/>
          </w:tcPr>
          <w:p w14:paraId="04E76296" w14:textId="77777777" w:rsidR="0050292F" w:rsidRPr="003D28CF" w:rsidRDefault="0050292F">
            <w:pPr>
              <w:rPr>
                <w:rFonts w:asciiTheme="minorHAnsi" w:hAnsiTheme="minorHAnsi"/>
                <w:sz w:val="22"/>
                <w:szCs w:val="22"/>
              </w:rPr>
            </w:pPr>
          </w:p>
          <w:p w14:paraId="04E76297" w14:textId="77777777" w:rsidR="0050292F" w:rsidRPr="003D28CF" w:rsidRDefault="0050292F">
            <w:pPr>
              <w:rPr>
                <w:rFonts w:asciiTheme="minorHAnsi" w:hAnsiTheme="minorHAnsi"/>
                <w:sz w:val="22"/>
                <w:szCs w:val="22"/>
              </w:rPr>
            </w:pPr>
          </w:p>
          <w:p w14:paraId="04E76298" w14:textId="77777777" w:rsidR="0050292F" w:rsidRPr="003D28CF" w:rsidRDefault="0050292F">
            <w:pPr>
              <w:rPr>
                <w:rFonts w:asciiTheme="minorHAnsi" w:hAnsiTheme="minorHAnsi"/>
                <w:sz w:val="22"/>
                <w:szCs w:val="22"/>
              </w:rPr>
            </w:pPr>
          </w:p>
          <w:p w14:paraId="04E76299" w14:textId="77777777" w:rsidR="0050292F" w:rsidRPr="003D28CF" w:rsidRDefault="0050292F">
            <w:pPr>
              <w:rPr>
                <w:rFonts w:asciiTheme="minorHAnsi" w:hAnsiTheme="minorHAnsi"/>
                <w:sz w:val="22"/>
                <w:szCs w:val="22"/>
              </w:rPr>
            </w:pPr>
          </w:p>
          <w:p w14:paraId="04E7629A" w14:textId="77777777" w:rsidR="003B60DB" w:rsidRDefault="003B60DB">
            <w:pPr>
              <w:rPr>
                <w:rFonts w:asciiTheme="minorHAnsi" w:hAnsiTheme="minorHAnsi"/>
                <w:sz w:val="22"/>
                <w:szCs w:val="22"/>
              </w:rPr>
            </w:pPr>
          </w:p>
          <w:p w14:paraId="04E7629B" w14:textId="77777777" w:rsidR="005F3A44" w:rsidRDefault="005F3A44">
            <w:pPr>
              <w:rPr>
                <w:rFonts w:asciiTheme="minorHAnsi" w:hAnsiTheme="minorHAnsi"/>
                <w:sz w:val="22"/>
                <w:szCs w:val="22"/>
              </w:rPr>
            </w:pPr>
          </w:p>
          <w:p w14:paraId="04E7629E" w14:textId="77777777" w:rsidR="005F3A44" w:rsidRDefault="005F3A44">
            <w:pPr>
              <w:rPr>
                <w:rFonts w:asciiTheme="minorHAnsi" w:hAnsiTheme="minorHAnsi"/>
                <w:sz w:val="22"/>
                <w:szCs w:val="22"/>
              </w:rPr>
            </w:pPr>
          </w:p>
          <w:p w14:paraId="04E7629F" w14:textId="77777777" w:rsidR="005F3A44" w:rsidRDefault="005F3A44">
            <w:pPr>
              <w:rPr>
                <w:rFonts w:asciiTheme="minorHAnsi" w:hAnsiTheme="minorHAnsi"/>
                <w:sz w:val="22"/>
                <w:szCs w:val="22"/>
              </w:rPr>
            </w:pPr>
          </w:p>
          <w:p w14:paraId="04E762A0" w14:textId="77777777" w:rsidR="005F3A44" w:rsidRDefault="005F3A44">
            <w:pPr>
              <w:rPr>
                <w:rFonts w:asciiTheme="minorHAnsi" w:hAnsiTheme="minorHAnsi"/>
                <w:sz w:val="22"/>
                <w:szCs w:val="22"/>
              </w:rPr>
            </w:pPr>
          </w:p>
          <w:p w14:paraId="04E762A1" w14:textId="77777777" w:rsidR="005F3A44" w:rsidRDefault="005F3A44">
            <w:pPr>
              <w:rPr>
                <w:rFonts w:asciiTheme="minorHAnsi" w:hAnsiTheme="minorHAnsi"/>
                <w:sz w:val="22"/>
                <w:szCs w:val="22"/>
              </w:rPr>
            </w:pPr>
          </w:p>
          <w:p w14:paraId="04E762A2" w14:textId="77777777" w:rsidR="005F3A44" w:rsidRDefault="005F3A44">
            <w:pPr>
              <w:rPr>
                <w:rFonts w:asciiTheme="minorHAnsi" w:hAnsiTheme="minorHAnsi"/>
                <w:sz w:val="22"/>
                <w:szCs w:val="22"/>
              </w:rPr>
            </w:pPr>
          </w:p>
          <w:p w14:paraId="04E762A3" w14:textId="77777777" w:rsidR="005F3A44" w:rsidRDefault="005F3A44">
            <w:pPr>
              <w:rPr>
                <w:rFonts w:asciiTheme="minorHAnsi" w:hAnsiTheme="minorHAnsi"/>
                <w:sz w:val="22"/>
                <w:szCs w:val="22"/>
              </w:rPr>
            </w:pPr>
          </w:p>
          <w:p w14:paraId="04E762A4" w14:textId="77777777" w:rsidR="005F3A44" w:rsidRDefault="005F3A44">
            <w:pPr>
              <w:rPr>
                <w:rFonts w:asciiTheme="minorHAnsi" w:hAnsiTheme="minorHAnsi"/>
                <w:sz w:val="22"/>
                <w:szCs w:val="22"/>
              </w:rPr>
            </w:pPr>
          </w:p>
          <w:p w14:paraId="04E762A5" w14:textId="77777777" w:rsidR="005F3A44" w:rsidRDefault="005F3A44">
            <w:pPr>
              <w:rPr>
                <w:rFonts w:asciiTheme="minorHAnsi" w:hAnsiTheme="minorHAnsi"/>
                <w:sz w:val="22"/>
                <w:szCs w:val="22"/>
              </w:rPr>
            </w:pPr>
          </w:p>
          <w:p w14:paraId="04E762A6" w14:textId="77777777" w:rsidR="003B60DB" w:rsidRDefault="003B60DB">
            <w:pPr>
              <w:rPr>
                <w:rFonts w:asciiTheme="minorHAnsi" w:hAnsiTheme="minorHAnsi"/>
                <w:sz w:val="22"/>
                <w:szCs w:val="22"/>
              </w:rPr>
            </w:pPr>
          </w:p>
          <w:p w14:paraId="04E762A7" w14:textId="77777777" w:rsidR="003B60DB" w:rsidRDefault="003B60DB">
            <w:pPr>
              <w:rPr>
                <w:rFonts w:asciiTheme="minorHAnsi" w:hAnsiTheme="minorHAnsi"/>
                <w:sz w:val="22"/>
                <w:szCs w:val="22"/>
              </w:rPr>
            </w:pPr>
          </w:p>
          <w:p w14:paraId="04E762A8" w14:textId="77777777" w:rsidR="003B60DB" w:rsidRDefault="003B60DB">
            <w:pPr>
              <w:rPr>
                <w:rFonts w:asciiTheme="minorHAnsi" w:hAnsiTheme="minorHAnsi"/>
                <w:sz w:val="22"/>
                <w:szCs w:val="22"/>
              </w:rPr>
            </w:pPr>
          </w:p>
          <w:p w14:paraId="04E762A9" w14:textId="77777777" w:rsidR="003B60DB" w:rsidRDefault="003B60DB">
            <w:pPr>
              <w:rPr>
                <w:rFonts w:asciiTheme="minorHAnsi" w:hAnsiTheme="minorHAnsi"/>
                <w:sz w:val="22"/>
                <w:szCs w:val="22"/>
              </w:rPr>
            </w:pPr>
          </w:p>
          <w:p w14:paraId="04E762AA" w14:textId="77777777" w:rsidR="003B60DB" w:rsidRDefault="003B60DB">
            <w:pPr>
              <w:rPr>
                <w:rFonts w:asciiTheme="minorHAnsi" w:hAnsiTheme="minorHAnsi"/>
                <w:sz w:val="22"/>
                <w:szCs w:val="22"/>
              </w:rPr>
            </w:pPr>
          </w:p>
          <w:p w14:paraId="04E762AB" w14:textId="77777777" w:rsidR="003B60DB" w:rsidRDefault="003B60DB">
            <w:pPr>
              <w:rPr>
                <w:rFonts w:asciiTheme="minorHAnsi" w:hAnsiTheme="minorHAnsi"/>
                <w:sz w:val="22"/>
                <w:szCs w:val="22"/>
              </w:rPr>
            </w:pPr>
          </w:p>
          <w:p w14:paraId="04E762AC" w14:textId="77777777" w:rsidR="003B60DB" w:rsidRDefault="003B60DB">
            <w:pPr>
              <w:rPr>
                <w:rFonts w:asciiTheme="minorHAnsi" w:hAnsiTheme="minorHAnsi"/>
                <w:sz w:val="22"/>
                <w:szCs w:val="22"/>
              </w:rPr>
            </w:pPr>
          </w:p>
          <w:p w14:paraId="04E762AD" w14:textId="77777777" w:rsidR="003B60DB" w:rsidRDefault="003B60DB">
            <w:pPr>
              <w:rPr>
                <w:rFonts w:asciiTheme="minorHAnsi" w:hAnsiTheme="minorHAnsi"/>
                <w:sz w:val="22"/>
                <w:szCs w:val="22"/>
              </w:rPr>
            </w:pPr>
          </w:p>
          <w:p w14:paraId="04E762AE" w14:textId="77777777" w:rsidR="003B60DB" w:rsidRDefault="003B60DB">
            <w:pPr>
              <w:rPr>
                <w:rFonts w:asciiTheme="minorHAnsi" w:hAnsiTheme="minorHAnsi"/>
                <w:sz w:val="22"/>
                <w:szCs w:val="22"/>
              </w:rPr>
            </w:pPr>
          </w:p>
          <w:p w14:paraId="04E762AF" w14:textId="77777777" w:rsidR="003B60DB" w:rsidRDefault="003B60DB">
            <w:pPr>
              <w:rPr>
                <w:rFonts w:asciiTheme="minorHAnsi" w:hAnsiTheme="minorHAnsi"/>
                <w:sz w:val="22"/>
                <w:szCs w:val="22"/>
              </w:rPr>
            </w:pPr>
          </w:p>
          <w:p w14:paraId="04E762B0" w14:textId="77777777" w:rsidR="003B60DB" w:rsidRDefault="003B60DB">
            <w:pPr>
              <w:rPr>
                <w:rFonts w:asciiTheme="minorHAnsi" w:hAnsiTheme="minorHAnsi"/>
                <w:sz w:val="22"/>
                <w:szCs w:val="22"/>
              </w:rPr>
            </w:pPr>
          </w:p>
          <w:p w14:paraId="04E762B1" w14:textId="77777777" w:rsidR="005A2E84" w:rsidRPr="003D28CF" w:rsidRDefault="005A2E84" w:rsidP="008E4735">
            <w:pPr>
              <w:rPr>
                <w:rFonts w:asciiTheme="minorHAnsi" w:hAnsiTheme="minorHAnsi"/>
                <w:color w:val="FF0000"/>
                <w:sz w:val="22"/>
                <w:szCs w:val="22"/>
              </w:rPr>
            </w:pPr>
          </w:p>
        </w:tc>
      </w:tr>
      <w:tr w:rsidR="0050292F" w:rsidRPr="003D28CF" w14:paraId="04E762B8" w14:textId="77777777" w:rsidTr="008E4735">
        <w:tc>
          <w:tcPr>
            <w:tcW w:w="846" w:type="dxa"/>
          </w:tcPr>
          <w:p w14:paraId="04E762B3" w14:textId="77777777" w:rsidR="0050292F" w:rsidRPr="003D28CF" w:rsidRDefault="008803BE" w:rsidP="002D53F9">
            <w:pPr>
              <w:jc w:val="center"/>
              <w:rPr>
                <w:rFonts w:asciiTheme="minorHAnsi" w:hAnsiTheme="minorHAnsi"/>
                <w:sz w:val="22"/>
                <w:szCs w:val="22"/>
              </w:rPr>
            </w:pPr>
            <w:r w:rsidRPr="003D28CF">
              <w:rPr>
                <w:rFonts w:asciiTheme="minorHAnsi" w:hAnsiTheme="minorHAnsi"/>
                <w:b/>
                <w:sz w:val="22"/>
                <w:szCs w:val="22"/>
              </w:rPr>
              <w:t>1</w:t>
            </w:r>
            <w:r w:rsidR="002D53F9">
              <w:rPr>
                <w:rFonts w:asciiTheme="minorHAnsi" w:hAnsiTheme="minorHAnsi"/>
                <w:b/>
                <w:sz w:val="22"/>
                <w:szCs w:val="22"/>
              </w:rPr>
              <w:t>1.</w:t>
            </w:r>
          </w:p>
        </w:tc>
        <w:tc>
          <w:tcPr>
            <w:tcW w:w="11028" w:type="dxa"/>
          </w:tcPr>
          <w:p w14:paraId="04E762B4" w14:textId="77777777" w:rsidR="0050292F" w:rsidRPr="001952D2" w:rsidRDefault="008803BE">
            <w:pPr>
              <w:jc w:val="both"/>
              <w:rPr>
                <w:rFonts w:asciiTheme="minorHAnsi" w:hAnsiTheme="minorHAnsi"/>
                <w:sz w:val="22"/>
                <w:szCs w:val="22"/>
              </w:rPr>
            </w:pPr>
            <w:r w:rsidRPr="001952D2">
              <w:rPr>
                <w:rFonts w:asciiTheme="minorHAnsi" w:hAnsiTheme="minorHAnsi"/>
                <w:b/>
                <w:sz w:val="22"/>
                <w:szCs w:val="22"/>
              </w:rPr>
              <w:t xml:space="preserve">Reports: </w:t>
            </w:r>
          </w:p>
          <w:p w14:paraId="37F68016" w14:textId="18A761C8" w:rsidR="00062D57" w:rsidRPr="001952D2" w:rsidRDefault="00D902D0" w:rsidP="00D902D0">
            <w:pPr>
              <w:pStyle w:val="ListParagraph"/>
              <w:numPr>
                <w:ilvl w:val="0"/>
                <w:numId w:val="22"/>
              </w:numPr>
              <w:jc w:val="both"/>
              <w:rPr>
                <w:rFonts w:asciiTheme="minorHAnsi" w:hAnsiTheme="minorHAnsi"/>
                <w:sz w:val="22"/>
                <w:szCs w:val="22"/>
              </w:rPr>
            </w:pPr>
            <w:r w:rsidRPr="001952D2">
              <w:rPr>
                <w:rFonts w:asciiTheme="minorHAnsi" w:hAnsiTheme="minorHAnsi"/>
                <w:b/>
                <w:sz w:val="22"/>
                <w:szCs w:val="22"/>
              </w:rPr>
              <w:t xml:space="preserve">Orienteering Foundation </w:t>
            </w:r>
            <w:r w:rsidR="00062D57" w:rsidRPr="001952D2">
              <w:rPr>
                <w:rFonts w:asciiTheme="minorHAnsi" w:hAnsiTheme="minorHAnsi"/>
                <w:b/>
                <w:sz w:val="22"/>
                <w:szCs w:val="22"/>
              </w:rPr>
              <w:t>(Pauline Olivant)</w:t>
            </w:r>
          </w:p>
          <w:p w14:paraId="069C9EDE" w14:textId="77777777" w:rsidR="00062D57" w:rsidRPr="001952D2" w:rsidRDefault="00062D57" w:rsidP="00062D57">
            <w:pPr>
              <w:ind w:left="720"/>
              <w:rPr>
                <w:rFonts w:asciiTheme="minorHAnsi" w:hAnsiTheme="minorHAnsi"/>
                <w:sz w:val="22"/>
                <w:szCs w:val="22"/>
              </w:rPr>
            </w:pPr>
            <w:r w:rsidRPr="001952D2">
              <w:rPr>
                <w:rFonts w:asciiTheme="minorHAnsi" w:hAnsiTheme="minorHAnsi"/>
                <w:sz w:val="22"/>
                <w:szCs w:val="22"/>
              </w:rPr>
              <w:t>During this difficult year, the Orienteering Foundation has continued operate, but like the rest of the country with a lot of the discussions via email and meetings via Zoom.</w:t>
            </w:r>
          </w:p>
          <w:p w14:paraId="41875A14" w14:textId="77777777" w:rsidR="00062D57" w:rsidRPr="001952D2" w:rsidRDefault="00062D57" w:rsidP="00062D57">
            <w:pPr>
              <w:ind w:left="720"/>
              <w:rPr>
                <w:rFonts w:asciiTheme="minorHAnsi" w:hAnsiTheme="minorHAnsi"/>
                <w:sz w:val="22"/>
                <w:szCs w:val="22"/>
              </w:rPr>
            </w:pPr>
            <w:r w:rsidRPr="001952D2">
              <w:rPr>
                <w:rFonts w:asciiTheme="minorHAnsi" w:hAnsiTheme="minorHAnsi"/>
                <w:sz w:val="22"/>
                <w:szCs w:val="22"/>
              </w:rPr>
              <w:t>Latest news</w:t>
            </w:r>
          </w:p>
          <w:p w14:paraId="00978A49" w14:textId="77777777" w:rsidR="00062D57" w:rsidRPr="001952D2" w:rsidRDefault="00062D57" w:rsidP="00062D57">
            <w:pPr>
              <w:pStyle w:val="ListParagraph"/>
              <w:numPr>
                <w:ilvl w:val="0"/>
                <w:numId w:val="15"/>
              </w:numPr>
              <w:spacing w:after="200" w:line="276" w:lineRule="auto"/>
              <w:ind w:left="1440"/>
              <w:rPr>
                <w:rFonts w:asciiTheme="minorHAnsi" w:hAnsiTheme="minorHAnsi"/>
                <w:sz w:val="22"/>
                <w:szCs w:val="22"/>
              </w:rPr>
            </w:pPr>
            <w:r w:rsidRPr="001952D2">
              <w:rPr>
                <w:rFonts w:asciiTheme="minorHAnsi" w:hAnsiTheme="minorHAnsi"/>
                <w:sz w:val="22"/>
                <w:szCs w:val="22"/>
              </w:rPr>
              <w:lastRenderedPageBreak/>
              <w:t xml:space="preserve">The Foundation commissioned a new POC video, it was available to clubs, if you </w:t>
            </w:r>
            <w:proofErr w:type="gramStart"/>
            <w:r w:rsidRPr="001952D2">
              <w:rPr>
                <w:rFonts w:asciiTheme="minorHAnsi" w:hAnsiTheme="minorHAnsi"/>
                <w:sz w:val="22"/>
                <w:szCs w:val="22"/>
              </w:rPr>
              <w:t>haven’t</w:t>
            </w:r>
            <w:proofErr w:type="gramEnd"/>
            <w:r w:rsidRPr="001952D2">
              <w:rPr>
                <w:rFonts w:asciiTheme="minorHAnsi" w:hAnsiTheme="minorHAnsi"/>
                <w:sz w:val="22"/>
                <w:szCs w:val="22"/>
              </w:rPr>
              <w:t xml:space="preserve"> seen it, </w:t>
            </w:r>
            <w:hyperlink r:id="rId14" w:history="1">
              <w:r w:rsidRPr="001952D2">
                <w:rPr>
                  <w:rStyle w:val="Hyperlink"/>
                  <w:rFonts w:asciiTheme="minorHAnsi" w:hAnsiTheme="minorHAnsi"/>
                  <w:sz w:val="22"/>
                  <w:szCs w:val="22"/>
                </w:rPr>
                <w:t>link</w:t>
              </w:r>
            </w:hyperlink>
            <w:r w:rsidRPr="001952D2">
              <w:rPr>
                <w:rFonts w:asciiTheme="minorHAnsi" w:hAnsiTheme="minorHAnsi"/>
                <w:sz w:val="22"/>
                <w:szCs w:val="22"/>
              </w:rPr>
              <w:t xml:space="preserve"> Ideal to show friends how to get started on a POC.</w:t>
            </w:r>
          </w:p>
          <w:p w14:paraId="50A0BDE7" w14:textId="77777777" w:rsidR="00062D57" w:rsidRPr="001952D2" w:rsidRDefault="00062D57" w:rsidP="00062D57">
            <w:pPr>
              <w:pStyle w:val="ListParagraph"/>
              <w:numPr>
                <w:ilvl w:val="0"/>
                <w:numId w:val="15"/>
              </w:numPr>
              <w:spacing w:after="200" w:line="276" w:lineRule="auto"/>
              <w:ind w:left="1440"/>
              <w:rPr>
                <w:rFonts w:asciiTheme="minorHAnsi" w:hAnsiTheme="minorHAnsi"/>
                <w:sz w:val="22"/>
                <w:szCs w:val="22"/>
              </w:rPr>
            </w:pPr>
            <w:r w:rsidRPr="001952D2">
              <w:rPr>
                <w:rFonts w:asciiTheme="minorHAnsi" w:hAnsiTheme="minorHAnsi"/>
                <w:sz w:val="22"/>
                <w:szCs w:val="22"/>
              </w:rPr>
              <w:t xml:space="preserve">To encourage high quantity grant applications, the Foundation requested Expression of Interest for 2 projects, a Club development officer and Coaching support. This has culminated in a partnership with CLOK to help fund a part time development officer. </w:t>
            </w:r>
            <w:hyperlink r:id="rId15" w:history="1">
              <w:r w:rsidRPr="001952D2">
                <w:rPr>
                  <w:rStyle w:val="Hyperlink"/>
                  <w:rFonts w:asciiTheme="minorHAnsi" w:hAnsiTheme="minorHAnsi"/>
                  <w:sz w:val="22"/>
                  <w:szCs w:val="22"/>
                </w:rPr>
                <w:t>Full details</w:t>
              </w:r>
            </w:hyperlink>
            <w:r w:rsidRPr="001952D2">
              <w:rPr>
                <w:rFonts w:asciiTheme="minorHAnsi" w:hAnsiTheme="minorHAnsi"/>
                <w:sz w:val="22"/>
                <w:szCs w:val="22"/>
              </w:rPr>
              <w:t xml:space="preserve"> </w:t>
            </w:r>
          </w:p>
          <w:p w14:paraId="41A22747" w14:textId="77777777" w:rsidR="00062D57" w:rsidRPr="001952D2" w:rsidRDefault="00062D57" w:rsidP="00062D57">
            <w:pPr>
              <w:pStyle w:val="ListParagraph"/>
              <w:numPr>
                <w:ilvl w:val="0"/>
                <w:numId w:val="15"/>
              </w:numPr>
              <w:spacing w:after="200" w:line="276" w:lineRule="auto"/>
              <w:ind w:left="1440"/>
              <w:rPr>
                <w:rFonts w:asciiTheme="minorHAnsi" w:hAnsiTheme="minorHAnsi"/>
                <w:sz w:val="22"/>
                <w:szCs w:val="22"/>
              </w:rPr>
            </w:pPr>
            <w:r w:rsidRPr="001952D2">
              <w:rPr>
                <w:rFonts w:asciiTheme="minorHAnsi" w:hAnsiTheme="minorHAnsi"/>
                <w:sz w:val="22"/>
                <w:szCs w:val="22"/>
              </w:rPr>
              <w:t>More information on the Coaching project soon.</w:t>
            </w:r>
          </w:p>
          <w:p w14:paraId="04C9A45D" w14:textId="77777777" w:rsidR="00062D57" w:rsidRPr="001952D2" w:rsidRDefault="00062D57" w:rsidP="00062D57">
            <w:pPr>
              <w:pStyle w:val="ListParagraph"/>
              <w:numPr>
                <w:ilvl w:val="0"/>
                <w:numId w:val="15"/>
              </w:numPr>
              <w:spacing w:after="200" w:line="276" w:lineRule="auto"/>
              <w:ind w:left="1440"/>
              <w:rPr>
                <w:rFonts w:asciiTheme="minorHAnsi" w:hAnsiTheme="minorHAnsi"/>
                <w:sz w:val="22"/>
                <w:szCs w:val="22"/>
              </w:rPr>
            </w:pPr>
            <w:r w:rsidRPr="001952D2">
              <w:rPr>
                <w:rFonts w:asciiTheme="minorHAnsi" w:hAnsiTheme="minorHAnsi"/>
                <w:sz w:val="22"/>
                <w:szCs w:val="22"/>
              </w:rPr>
              <w:t xml:space="preserve">The Foundation were sorry to hear that WYE club had decided to suspend the club but were grateful to receive a significant donation from them, more information </w:t>
            </w:r>
            <w:hyperlink r:id="rId16" w:history="1">
              <w:r w:rsidRPr="001952D2">
                <w:rPr>
                  <w:rStyle w:val="Hyperlink"/>
                  <w:rFonts w:asciiTheme="minorHAnsi" w:hAnsiTheme="minorHAnsi"/>
                  <w:sz w:val="22"/>
                  <w:szCs w:val="22"/>
                </w:rPr>
                <w:t>link</w:t>
              </w:r>
            </w:hyperlink>
            <w:r w:rsidRPr="001952D2">
              <w:rPr>
                <w:rFonts w:asciiTheme="minorHAnsi" w:hAnsiTheme="minorHAnsi"/>
                <w:sz w:val="22"/>
                <w:szCs w:val="22"/>
              </w:rPr>
              <w:t xml:space="preserve">. </w:t>
            </w:r>
          </w:p>
          <w:p w14:paraId="46B347E5" w14:textId="77777777" w:rsidR="00062D57" w:rsidRPr="001952D2" w:rsidRDefault="00062D57" w:rsidP="00062D57">
            <w:pPr>
              <w:pStyle w:val="ListParagraph"/>
              <w:numPr>
                <w:ilvl w:val="0"/>
                <w:numId w:val="15"/>
              </w:numPr>
              <w:spacing w:after="200" w:line="276" w:lineRule="auto"/>
              <w:ind w:left="1440"/>
              <w:rPr>
                <w:rFonts w:asciiTheme="minorHAnsi" w:hAnsiTheme="minorHAnsi"/>
                <w:sz w:val="22"/>
                <w:szCs w:val="22"/>
              </w:rPr>
            </w:pPr>
            <w:r w:rsidRPr="001952D2">
              <w:rPr>
                <w:rFonts w:asciiTheme="minorHAnsi" w:hAnsiTheme="minorHAnsi"/>
                <w:sz w:val="22"/>
                <w:szCs w:val="22"/>
              </w:rPr>
              <w:t>A grant has been given to support orienteering development in the Lochaber area to capitalising on the forthcoming Scottish 6 days.</w:t>
            </w:r>
          </w:p>
          <w:p w14:paraId="66D9FA4D" w14:textId="77777777" w:rsidR="00062D57" w:rsidRPr="001952D2" w:rsidRDefault="00062D57" w:rsidP="00062D57">
            <w:pPr>
              <w:ind w:left="720"/>
              <w:rPr>
                <w:rFonts w:asciiTheme="minorHAnsi" w:hAnsiTheme="minorHAnsi"/>
                <w:sz w:val="22"/>
                <w:szCs w:val="22"/>
              </w:rPr>
            </w:pPr>
            <w:r w:rsidRPr="001952D2">
              <w:rPr>
                <w:rFonts w:asciiTheme="minorHAnsi" w:hAnsiTheme="minorHAnsi"/>
                <w:sz w:val="22"/>
                <w:szCs w:val="22"/>
              </w:rPr>
              <w:t xml:space="preserve">If you would like to read any more about this news or would like to find out more about the Foundations work please see their web site, </w:t>
            </w:r>
            <w:hyperlink r:id="rId17" w:history="1">
              <w:r w:rsidRPr="001952D2">
                <w:rPr>
                  <w:rStyle w:val="Hyperlink"/>
                  <w:rFonts w:asciiTheme="minorHAnsi" w:hAnsiTheme="minorHAnsi"/>
                  <w:sz w:val="22"/>
                  <w:szCs w:val="22"/>
                </w:rPr>
                <w:t>www.orienteeringfoundation.org.uk</w:t>
              </w:r>
            </w:hyperlink>
            <w:r w:rsidRPr="001952D2">
              <w:rPr>
                <w:rFonts w:asciiTheme="minorHAnsi" w:hAnsiTheme="minorHAnsi"/>
                <w:sz w:val="22"/>
                <w:szCs w:val="22"/>
              </w:rPr>
              <w:t xml:space="preserve"> or contact me if you would like to discuss anything further. </w:t>
            </w:r>
          </w:p>
          <w:p w14:paraId="1256D55A" w14:textId="77777777" w:rsidR="00BF172A" w:rsidRPr="00BF172A" w:rsidRDefault="008803BE" w:rsidP="00863CB0">
            <w:pPr>
              <w:pStyle w:val="ListParagraph"/>
              <w:numPr>
                <w:ilvl w:val="0"/>
                <w:numId w:val="22"/>
              </w:numPr>
              <w:shd w:val="clear" w:color="auto" w:fill="FFFFFF"/>
              <w:spacing w:after="100" w:afterAutospacing="1"/>
              <w:ind w:left="714" w:hanging="357"/>
              <w:jc w:val="both"/>
            </w:pPr>
            <w:r w:rsidRPr="00BF172A">
              <w:rPr>
                <w:rFonts w:asciiTheme="minorHAnsi" w:hAnsiTheme="minorHAnsi"/>
                <w:b/>
                <w:sz w:val="22"/>
                <w:szCs w:val="22"/>
              </w:rPr>
              <w:t xml:space="preserve"> </w:t>
            </w:r>
            <w:r w:rsidR="00FA5933" w:rsidRPr="00BF172A">
              <w:rPr>
                <w:rFonts w:asciiTheme="minorHAnsi" w:hAnsiTheme="minorHAnsi"/>
                <w:b/>
                <w:sz w:val="22"/>
                <w:szCs w:val="22"/>
              </w:rPr>
              <w:t>Coaching Guidance from British Orienteering</w:t>
            </w:r>
            <w:r w:rsidR="00267646" w:rsidRPr="00BF172A">
              <w:rPr>
                <w:rFonts w:asciiTheme="minorHAnsi" w:hAnsiTheme="minorHAnsi"/>
                <w:b/>
                <w:sz w:val="22"/>
                <w:szCs w:val="22"/>
              </w:rPr>
              <w:t xml:space="preserve"> - </w:t>
            </w:r>
            <w:r w:rsidR="001952D2" w:rsidRPr="00BF172A">
              <w:rPr>
                <w:rFonts w:asciiTheme="minorHAnsi" w:eastAsia="Times New Roman" w:hAnsiTheme="minorHAnsi" w:cs="Calibri"/>
                <w:color w:val="1D2228"/>
                <w:sz w:val="22"/>
                <w:szCs w:val="22"/>
                <w:lang w:eastAsia="en-GB"/>
              </w:rPr>
              <w:t>The coaching guidance has been updated slightly in the light of this week’s government announcements</w:t>
            </w:r>
            <w:r w:rsidR="001952D2" w:rsidRPr="00BF172A">
              <w:rPr>
                <w:rFonts w:asciiTheme="minorHAnsi" w:eastAsia="Times New Roman" w:hAnsiTheme="minorHAnsi" w:cs="Helvetica"/>
                <w:color w:val="1D2228"/>
                <w:sz w:val="22"/>
                <w:szCs w:val="22"/>
                <w:lang w:eastAsia="en-GB"/>
              </w:rPr>
              <w:t> </w:t>
            </w:r>
            <w:r w:rsidR="001952D2" w:rsidRPr="00BF172A">
              <w:rPr>
                <w:rFonts w:asciiTheme="minorHAnsi" w:eastAsia="Times New Roman" w:hAnsiTheme="minorHAnsi" w:cs="Calibri"/>
                <w:color w:val="1D2228"/>
                <w:sz w:val="22"/>
                <w:szCs w:val="22"/>
                <w:lang w:eastAsia="en-GB"/>
              </w:rPr>
              <w:t>– changes</w:t>
            </w:r>
            <w:r w:rsidR="001952D2" w:rsidRPr="00BF172A">
              <w:rPr>
                <w:rFonts w:asciiTheme="minorHAnsi" w:eastAsia="Times New Roman" w:hAnsiTheme="minorHAnsi" w:cs="Helvetica"/>
                <w:color w:val="1D2228"/>
                <w:sz w:val="22"/>
                <w:szCs w:val="22"/>
                <w:lang w:eastAsia="en-GB"/>
              </w:rPr>
              <w:t> </w:t>
            </w:r>
            <w:r w:rsidR="001952D2" w:rsidRPr="00BF172A">
              <w:rPr>
                <w:rFonts w:asciiTheme="minorHAnsi" w:eastAsia="Times New Roman" w:hAnsiTheme="minorHAnsi" w:cs="Calibri"/>
                <w:color w:val="1D2228"/>
                <w:sz w:val="22"/>
                <w:szCs w:val="22"/>
                <w:lang w:eastAsia="en-GB"/>
              </w:rPr>
              <w:t>are ‘tracked’ on the Coaching Guidance for England document</w:t>
            </w:r>
            <w:r w:rsidR="001952D2" w:rsidRPr="00BF172A">
              <w:rPr>
                <w:rFonts w:asciiTheme="minorHAnsi" w:eastAsia="Times New Roman" w:hAnsiTheme="minorHAnsi" w:cs="Helvetica"/>
                <w:color w:val="1D2228"/>
                <w:sz w:val="22"/>
                <w:szCs w:val="22"/>
                <w:lang w:eastAsia="en-GB"/>
              </w:rPr>
              <w:t> </w:t>
            </w:r>
            <w:r w:rsidR="001952D2" w:rsidRPr="00BF172A">
              <w:rPr>
                <w:rFonts w:asciiTheme="minorHAnsi" w:eastAsia="Times New Roman" w:hAnsiTheme="minorHAnsi" w:cs="Calibri"/>
                <w:color w:val="1D2228"/>
                <w:sz w:val="22"/>
                <w:szCs w:val="22"/>
                <w:lang w:eastAsia="en-GB"/>
              </w:rPr>
              <w:t>so that they are easily spotted.</w:t>
            </w:r>
            <w:r w:rsidR="00267646" w:rsidRPr="00BF172A">
              <w:rPr>
                <w:rFonts w:asciiTheme="minorHAnsi" w:eastAsia="Times New Roman" w:hAnsiTheme="minorHAnsi" w:cs="Calibri"/>
                <w:color w:val="1D2228"/>
                <w:sz w:val="22"/>
                <w:szCs w:val="22"/>
                <w:lang w:eastAsia="en-GB"/>
              </w:rPr>
              <w:t xml:space="preserve"> </w:t>
            </w:r>
            <w:r w:rsidR="001952D2" w:rsidRPr="00BF172A">
              <w:rPr>
                <w:rFonts w:asciiTheme="minorHAnsi" w:eastAsia="Times New Roman" w:hAnsiTheme="minorHAnsi" w:cs="Calibri"/>
                <w:color w:val="1D2228"/>
                <w:sz w:val="22"/>
                <w:szCs w:val="22"/>
                <w:lang w:eastAsia="en-GB"/>
              </w:rPr>
              <w:t xml:space="preserve">As we are operating under the guidance of our sport’s national governing body coaching (and events) are deemed to be ‘organised’ sport and so, with careful planning, we </w:t>
            </w:r>
            <w:proofErr w:type="gramStart"/>
            <w:r w:rsidR="001952D2" w:rsidRPr="00BF172A">
              <w:rPr>
                <w:rFonts w:asciiTheme="minorHAnsi" w:eastAsia="Times New Roman" w:hAnsiTheme="minorHAnsi" w:cs="Calibri"/>
                <w:color w:val="1D2228"/>
                <w:sz w:val="22"/>
                <w:szCs w:val="22"/>
                <w:lang w:eastAsia="en-GB"/>
              </w:rPr>
              <w:t>are allowed to</w:t>
            </w:r>
            <w:proofErr w:type="gramEnd"/>
            <w:r w:rsidR="001952D2" w:rsidRPr="00BF172A">
              <w:rPr>
                <w:rFonts w:asciiTheme="minorHAnsi" w:eastAsia="Times New Roman" w:hAnsiTheme="minorHAnsi" w:cs="Calibri"/>
                <w:color w:val="1D2228"/>
                <w:sz w:val="22"/>
                <w:szCs w:val="22"/>
                <w:lang w:eastAsia="en-GB"/>
              </w:rPr>
              <w:t xml:space="preserve"> continue to organise sessions.</w:t>
            </w:r>
          </w:p>
          <w:p w14:paraId="5B2B30A4" w14:textId="18FA6FD2" w:rsidR="001952D2" w:rsidRPr="00C0503C" w:rsidRDefault="00DA2DBC" w:rsidP="004A22B4">
            <w:pPr>
              <w:pStyle w:val="ListParagraph"/>
              <w:numPr>
                <w:ilvl w:val="0"/>
                <w:numId w:val="22"/>
              </w:numPr>
              <w:shd w:val="clear" w:color="auto" w:fill="FFFFFF"/>
              <w:spacing w:before="100" w:beforeAutospacing="1" w:after="100" w:afterAutospacing="1"/>
              <w:jc w:val="both"/>
              <w:rPr>
                <w:rFonts w:asciiTheme="minorHAnsi" w:hAnsiTheme="minorHAnsi"/>
                <w:sz w:val="22"/>
                <w:szCs w:val="22"/>
              </w:rPr>
            </w:pPr>
            <w:r w:rsidRPr="00BF172A">
              <w:rPr>
                <w:rFonts w:asciiTheme="minorHAnsi" w:hAnsiTheme="minorHAnsi"/>
                <w:b/>
                <w:bCs/>
                <w:sz w:val="22"/>
                <w:szCs w:val="22"/>
              </w:rPr>
              <w:t>Event Scheduling Group</w:t>
            </w:r>
            <w:r w:rsidRPr="00BF172A">
              <w:rPr>
                <w:rFonts w:asciiTheme="minorHAnsi" w:hAnsiTheme="minorHAnsi"/>
                <w:sz w:val="22"/>
                <w:szCs w:val="22"/>
              </w:rPr>
              <w:t xml:space="preserve"> </w:t>
            </w:r>
            <w:r w:rsidR="004B3494" w:rsidRPr="00BF172A">
              <w:rPr>
                <w:rFonts w:asciiTheme="minorHAnsi" w:hAnsiTheme="minorHAnsi"/>
                <w:sz w:val="22"/>
                <w:szCs w:val="22"/>
              </w:rPr>
              <w:t xml:space="preserve">– </w:t>
            </w:r>
            <w:r w:rsidR="004B3494" w:rsidRPr="00C0503C">
              <w:rPr>
                <w:rFonts w:asciiTheme="minorHAnsi" w:hAnsiTheme="minorHAnsi"/>
                <w:sz w:val="22"/>
                <w:szCs w:val="22"/>
              </w:rPr>
              <w:t xml:space="preserve">Circulated by Ursula on </w:t>
            </w:r>
            <w:r w:rsidR="00E56C4D" w:rsidRPr="00C0503C">
              <w:rPr>
                <w:rFonts w:asciiTheme="minorHAnsi" w:hAnsiTheme="minorHAnsi"/>
                <w:sz w:val="22"/>
                <w:szCs w:val="22"/>
              </w:rPr>
              <w:t>17</w:t>
            </w:r>
            <w:r w:rsidR="00E56C4D" w:rsidRPr="00C0503C">
              <w:rPr>
                <w:rFonts w:asciiTheme="minorHAnsi" w:hAnsiTheme="minorHAnsi"/>
                <w:sz w:val="22"/>
                <w:szCs w:val="22"/>
                <w:vertAlign w:val="superscript"/>
              </w:rPr>
              <w:t>th</w:t>
            </w:r>
            <w:r w:rsidR="00E56C4D" w:rsidRPr="00C0503C">
              <w:rPr>
                <w:rFonts w:asciiTheme="minorHAnsi" w:hAnsiTheme="minorHAnsi"/>
                <w:sz w:val="22"/>
                <w:szCs w:val="22"/>
              </w:rPr>
              <w:t xml:space="preserve"> October.</w:t>
            </w:r>
            <w:r w:rsidR="00FC0995" w:rsidRPr="00C0503C">
              <w:rPr>
                <w:rFonts w:asciiTheme="minorHAnsi" w:hAnsiTheme="minorHAnsi"/>
                <w:sz w:val="22"/>
                <w:szCs w:val="22"/>
              </w:rPr>
              <w:t xml:space="preserve"> The main thing noted was that</w:t>
            </w:r>
            <w:r w:rsidR="00BF172A" w:rsidRPr="00C0503C">
              <w:rPr>
                <w:rFonts w:asciiTheme="minorHAnsi" w:hAnsiTheme="minorHAnsi"/>
                <w:sz w:val="22"/>
                <w:szCs w:val="22"/>
              </w:rPr>
              <w:t xml:space="preserve"> “</w:t>
            </w:r>
            <w:r w:rsidR="00BF172A" w:rsidRPr="00C0503C">
              <w:rPr>
                <w:sz w:val="22"/>
                <w:szCs w:val="22"/>
              </w:rPr>
              <w:t>From January 1st</w:t>
            </w:r>
            <w:proofErr w:type="gramStart"/>
            <w:r w:rsidR="00BF172A" w:rsidRPr="00C0503C">
              <w:rPr>
                <w:sz w:val="22"/>
                <w:szCs w:val="22"/>
              </w:rPr>
              <w:t xml:space="preserve"> 2021</w:t>
            </w:r>
            <w:proofErr w:type="gramEnd"/>
            <w:r w:rsidR="00BF172A" w:rsidRPr="00C0503C">
              <w:rPr>
                <w:sz w:val="22"/>
                <w:szCs w:val="22"/>
              </w:rPr>
              <w:t xml:space="preserve">, BOF will charge a levy on all POCs/VOCs for which a fee has been charged </w:t>
            </w:r>
            <w:r w:rsidR="00BF172A" w:rsidRPr="00C0503C">
              <w:rPr>
                <w:i/>
                <w:iCs/>
                <w:sz w:val="22"/>
                <w:szCs w:val="22"/>
              </w:rPr>
              <w:t>and</w:t>
            </w:r>
            <w:r w:rsidR="00BF172A" w:rsidRPr="00C0503C">
              <w:rPr>
                <w:sz w:val="22"/>
                <w:szCs w:val="22"/>
              </w:rPr>
              <w:t xml:space="preserve"> results published.  (We think that this is an "</w:t>
            </w:r>
            <w:r w:rsidR="00BF172A" w:rsidRPr="00C0503C">
              <w:rPr>
                <w:i/>
                <w:iCs/>
                <w:sz w:val="22"/>
                <w:szCs w:val="22"/>
              </w:rPr>
              <w:t>and</w:t>
            </w:r>
            <w:r w:rsidR="00BF172A" w:rsidRPr="00C0503C">
              <w:rPr>
                <w:sz w:val="22"/>
                <w:szCs w:val="22"/>
              </w:rPr>
              <w:t>", and not an "</w:t>
            </w:r>
            <w:r w:rsidR="00BF172A" w:rsidRPr="00C0503C">
              <w:rPr>
                <w:i/>
                <w:iCs/>
                <w:sz w:val="22"/>
                <w:szCs w:val="22"/>
              </w:rPr>
              <w:t>or</w:t>
            </w:r>
            <w:r w:rsidR="00BF172A" w:rsidRPr="00C0503C">
              <w:rPr>
                <w:sz w:val="22"/>
                <w:szCs w:val="22"/>
              </w:rPr>
              <w:t>".  How this will be collected, we are not sure, but clubs should be aware there may be a bill to pay.”</w:t>
            </w:r>
          </w:p>
          <w:p w14:paraId="01CAB121" w14:textId="70B1C161" w:rsidR="002B6BAA" w:rsidRDefault="00865658" w:rsidP="00D902D0">
            <w:pPr>
              <w:pStyle w:val="ListParagraph"/>
              <w:numPr>
                <w:ilvl w:val="0"/>
                <w:numId w:val="22"/>
              </w:numPr>
              <w:jc w:val="both"/>
              <w:rPr>
                <w:rFonts w:asciiTheme="minorHAnsi" w:hAnsiTheme="minorHAnsi"/>
                <w:sz w:val="22"/>
                <w:szCs w:val="22"/>
              </w:rPr>
            </w:pPr>
            <w:r>
              <w:rPr>
                <w:rFonts w:asciiTheme="minorHAnsi" w:hAnsiTheme="minorHAnsi"/>
                <w:b/>
                <w:bCs/>
                <w:sz w:val="22"/>
                <w:szCs w:val="22"/>
              </w:rPr>
              <w:t xml:space="preserve">National Forest Report (Roy Denney) </w:t>
            </w:r>
            <w:r w:rsidR="000C6DB8">
              <w:rPr>
                <w:rFonts w:asciiTheme="minorHAnsi" w:hAnsiTheme="minorHAnsi"/>
                <w:sz w:val="22"/>
                <w:szCs w:val="22"/>
              </w:rPr>
              <w:t>–</w:t>
            </w:r>
            <w:r>
              <w:rPr>
                <w:rFonts w:asciiTheme="minorHAnsi" w:hAnsiTheme="minorHAnsi"/>
                <w:sz w:val="22"/>
                <w:szCs w:val="22"/>
              </w:rPr>
              <w:t xml:space="preserve"> </w:t>
            </w:r>
          </w:p>
          <w:p w14:paraId="6E54A9CF" w14:textId="77777777" w:rsidR="000C6DB8" w:rsidRPr="000C6DB8" w:rsidRDefault="000C6DB8" w:rsidP="000C6DB8">
            <w:pPr>
              <w:pStyle w:val="yiv6100446114msonormal"/>
              <w:spacing w:before="0" w:beforeAutospacing="0" w:after="120" w:afterAutospacing="0"/>
              <w:ind w:left="357"/>
              <w:rPr>
                <w:rFonts w:asciiTheme="minorHAnsi" w:hAnsiTheme="minorHAnsi"/>
                <w:sz w:val="22"/>
                <w:szCs w:val="22"/>
              </w:rPr>
            </w:pPr>
            <w:r>
              <w:rPr>
                <w:color w:val="1F497D"/>
                <w:sz w:val="22"/>
                <w:szCs w:val="22"/>
              </w:rPr>
              <w:t> </w:t>
            </w:r>
            <w:r w:rsidRPr="000C6DB8">
              <w:rPr>
                <w:rFonts w:asciiTheme="minorHAnsi" w:hAnsiTheme="minorHAnsi"/>
                <w:sz w:val="22"/>
                <w:szCs w:val="22"/>
              </w:rPr>
              <w:t xml:space="preserve">You have not had a National Forest report for some time for the simple reason we have not been </w:t>
            </w:r>
            <w:proofErr w:type="gramStart"/>
            <w:r w:rsidRPr="000C6DB8">
              <w:rPr>
                <w:rFonts w:asciiTheme="minorHAnsi" w:hAnsiTheme="minorHAnsi"/>
                <w:sz w:val="22"/>
                <w:szCs w:val="22"/>
              </w:rPr>
              <w:t>meeting</w:t>
            </w:r>
            <w:proofErr w:type="gramEnd"/>
          </w:p>
          <w:p w14:paraId="410368E7" w14:textId="77777777" w:rsidR="000C6DB8" w:rsidRPr="000C6DB8" w:rsidRDefault="000C6DB8" w:rsidP="000C6DB8">
            <w:pPr>
              <w:pStyle w:val="yiv6100446114msonormal"/>
              <w:spacing w:before="0" w:beforeAutospacing="0" w:after="120" w:afterAutospacing="0"/>
              <w:ind w:left="357"/>
              <w:rPr>
                <w:rFonts w:asciiTheme="minorHAnsi" w:hAnsiTheme="minorHAnsi"/>
                <w:sz w:val="22"/>
                <w:szCs w:val="22"/>
              </w:rPr>
            </w:pPr>
            <w:r w:rsidRPr="000C6DB8">
              <w:rPr>
                <w:rFonts w:asciiTheme="minorHAnsi" w:hAnsiTheme="minorHAnsi"/>
                <w:sz w:val="22"/>
                <w:szCs w:val="22"/>
              </w:rPr>
              <w:t xml:space="preserve"> Meetings are now only every 6 months as the Forest has matured and new areas less in </w:t>
            </w:r>
            <w:proofErr w:type="gramStart"/>
            <w:r w:rsidRPr="000C6DB8">
              <w:rPr>
                <w:rFonts w:asciiTheme="minorHAnsi" w:hAnsiTheme="minorHAnsi"/>
                <w:sz w:val="22"/>
                <w:szCs w:val="22"/>
              </w:rPr>
              <w:t>number</w:t>
            </w:r>
            <w:proofErr w:type="gramEnd"/>
            <w:r w:rsidRPr="000C6DB8">
              <w:rPr>
                <w:rFonts w:asciiTheme="minorHAnsi" w:hAnsiTheme="minorHAnsi"/>
                <w:sz w:val="22"/>
                <w:szCs w:val="22"/>
              </w:rPr>
              <w:t xml:space="preserve"> but I remain one of the core team. We were about to meet when the first lock down came so it is now the better part of 13 months since we did meet.</w:t>
            </w:r>
          </w:p>
          <w:p w14:paraId="3ADC45C0" w14:textId="77777777" w:rsidR="000C6DB8" w:rsidRPr="000C6DB8" w:rsidRDefault="000C6DB8" w:rsidP="000C6DB8">
            <w:pPr>
              <w:pStyle w:val="yiv6100446114msonormal"/>
              <w:spacing w:before="0" w:beforeAutospacing="0" w:after="120" w:afterAutospacing="0"/>
              <w:ind w:left="357"/>
              <w:rPr>
                <w:rFonts w:asciiTheme="minorHAnsi" w:hAnsiTheme="minorHAnsi"/>
                <w:sz w:val="22"/>
                <w:szCs w:val="22"/>
              </w:rPr>
            </w:pPr>
            <w:r w:rsidRPr="000C6DB8">
              <w:rPr>
                <w:rFonts w:asciiTheme="minorHAnsi" w:hAnsiTheme="minorHAnsi"/>
                <w:sz w:val="22"/>
                <w:szCs w:val="22"/>
              </w:rPr>
              <w:t> </w:t>
            </w:r>
            <w:proofErr w:type="gramStart"/>
            <w:r w:rsidRPr="000C6DB8">
              <w:rPr>
                <w:rFonts w:asciiTheme="minorHAnsi" w:hAnsiTheme="minorHAnsi"/>
                <w:sz w:val="22"/>
                <w:szCs w:val="22"/>
              </w:rPr>
              <w:t>However</w:t>
            </w:r>
            <w:proofErr w:type="gramEnd"/>
            <w:r w:rsidRPr="000C6DB8">
              <w:rPr>
                <w:rFonts w:asciiTheme="minorHAnsi" w:hAnsiTheme="minorHAnsi"/>
                <w:sz w:val="22"/>
                <w:szCs w:val="22"/>
              </w:rPr>
              <w:t xml:space="preserve"> a lot of the NF effort for the last two years has been in preparing for and eventually winning a lottery bid for the Charnwood Forest end of the overall area. The NF and County and 3 district councils 7 years ago formed a Charnwood Forest Regional </w:t>
            </w:r>
            <w:proofErr w:type="gramStart"/>
            <w:r w:rsidRPr="000C6DB8">
              <w:rPr>
                <w:rFonts w:asciiTheme="minorHAnsi" w:hAnsiTheme="minorHAnsi"/>
                <w:sz w:val="22"/>
                <w:szCs w:val="22"/>
              </w:rPr>
              <w:t>Park</w:t>
            </w:r>
            <w:proofErr w:type="gramEnd"/>
            <w:r w:rsidRPr="000C6DB8">
              <w:rPr>
                <w:rFonts w:asciiTheme="minorHAnsi" w:hAnsiTheme="minorHAnsi"/>
                <w:sz w:val="22"/>
                <w:szCs w:val="22"/>
              </w:rPr>
              <w:t xml:space="preserve"> and I was invited onto the board where I remain, to represent the voice of the user groups and ordinary users of the park. We now have £3,200,000 to spend over the next 5 </w:t>
            </w:r>
            <w:r w:rsidRPr="000C6DB8">
              <w:rPr>
                <w:rFonts w:asciiTheme="minorHAnsi" w:hAnsiTheme="minorHAnsi"/>
                <w:sz w:val="22"/>
                <w:szCs w:val="22"/>
              </w:rPr>
              <w:lastRenderedPageBreak/>
              <w:t xml:space="preserve">years. This group is still </w:t>
            </w:r>
            <w:proofErr w:type="gramStart"/>
            <w:r w:rsidRPr="000C6DB8">
              <w:rPr>
                <w:rFonts w:asciiTheme="minorHAnsi" w:hAnsiTheme="minorHAnsi"/>
                <w:sz w:val="22"/>
                <w:szCs w:val="22"/>
              </w:rPr>
              <w:t>active  although</w:t>
            </w:r>
            <w:proofErr w:type="gramEnd"/>
            <w:r w:rsidRPr="000C6DB8">
              <w:rPr>
                <w:rFonts w:asciiTheme="minorHAnsi" w:hAnsiTheme="minorHAnsi"/>
                <w:sz w:val="22"/>
                <w:szCs w:val="22"/>
              </w:rPr>
              <w:t xml:space="preserve"> board meetings are by zoom at present. We have two staff recruited, one part time, and are advertising for a coordinator to assist and monitor 9 projects under our umbrella.</w:t>
            </w:r>
          </w:p>
          <w:p w14:paraId="2F6CBCCE" w14:textId="77777777" w:rsidR="000C6DB8" w:rsidRPr="000C6DB8" w:rsidRDefault="000C6DB8" w:rsidP="000C6DB8">
            <w:pPr>
              <w:pStyle w:val="yiv6100446114msonormal"/>
              <w:spacing w:before="0" w:beforeAutospacing="0" w:after="120" w:afterAutospacing="0"/>
              <w:ind w:left="357"/>
              <w:rPr>
                <w:rFonts w:asciiTheme="minorHAnsi" w:hAnsiTheme="minorHAnsi"/>
                <w:sz w:val="22"/>
                <w:szCs w:val="22"/>
              </w:rPr>
            </w:pPr>
            <w:r w:rsidRPr="000C6DB8">
              <w:rPr>
                <w:rFonts w:asciiTheme="minorHAnsi" w:hAnsiTheme="minorHAnsi"/>
                <w:sz w:val="22"/>
                <w:szCs w:val="22"/>
              </w:rPr>
              <w:t> As far as orienteering is concerned connectivity is high on the agenda with improved access also in there. We are to try and initiate links between smaller areas and there are a few good areas where we are to try and encourage (bribe</w:t>
            </w:r>
            <w:proofErr w:type="gramStart"/>
            <w:r w:rsidRPr="000C6DB8">
              <w:rPr>
                <w:rFonts w:asciiTheme="minorHAnsi" w:hAnsiTheme="minorHAnsi"/>
                <w:sz w:val="22"/>
                <w:szCs w:val="22"/>
              </w:rPr>
              <w:t>?)the</w:t>
            </w:r>
            <w:proofErr w:type="gramEnd"/>
            <w:r w:rsidRPr="000C6DB8">
              <w:rPr>
                <w:rFonts w:asciiTheme="minorHAnsi" w:hAnsiTheme="minorHAnsi"/>
                <w:sz w:val="22"/>
                <w:szCs w:val="22"/>
              </w:rPr>
              <w:t xml:space="preserve"> provision of access. Ives Head for example.</w:t>
            </w:r>
          </w:p>
          <w:p w14:paraId="7993ED72" w14:textId="77777777" w:rsidR="000C6DB8" w:rsidRPr="000C6DB8" w:rsidRDefault="000C6DB8" w:rsidP="000C6DB8">
            <w:pPr>
              <w:pStyle w:val="yiv6100446114msonormal"/>
              <w:spacing w:before="0" w:beforeAutospacing="0" w:after="120" w:afterAutospacing="0"/>
              <w:ind w:left="357"/>
              <w:rPr>
                <w:rFonts w:asciiTheme="minorHAnsi" w:hAnsiTheme="minorHAnsi"/>
                <w:sz w:val="22"/>
                <w:szCs w:val="22"/>
              </w:rPr>
            </w:pPr>
            <w:r w:rsidRPr="000C6DB8">
              <w:rPr>
                <w:rFonts w:asciiTheme="minorHAnsi" w:hAnsiTheme="minorHAnsi"/>
                <w:sz w:val="22"/>
                <w:szCs w:val="22"/>
              </w:rPr>
              <w:t xml:space="preserve"> One useful link is that there will be an </w:t>
            </w:r>
            <w:proofErr w:type="gramStart"/>
            <w:r w:rsidRPr="000C6DB8">
              <w:rPr>
                <w:rFonts w:asciiTheme="minorHAnsi" w:hAnsiTheme="minorHAnsi"/>
                <w:sz w:val="22"/>
                <w:szCs w:val="22"/>
              </w:rPr>
              <w:t>off road</w:t>
            </w:r>
            <w:proofErr w:type="gramEnd"/>
            <w:r w:rsidRPr="000C6DB8">
              <w:rPr>
                <w:rFonts w:asciiTheme="minorHAnsi" w:hAnsiTheme="minorHAnsi"/>
                <w:sz w:val="22"/>
                <w:szCs w:val="22"/>
              </w:rPr>
              <w:t xml:space="preserve"> link between the </w:t>
            </w:r>
            <w:proofErr w:type="spellStart"/>
            <w:r w:rsidRPr="000C6DB8">
              <w:rPr>
                <w:rFonts w:asciiTheme="minorHAnsi" w:hAnsiTheme="minorHAnsi"/>
                <w:sz w:val="22"/>
                <w:szCs w:val="22"/>
              </w:rPr>
              <w:t>Outwoods</w:t>
            </w:r>
            <w:proofErr w:type="spellEnd"/>
            <w:r w:rsidRPr="000C6DB8">
              <w:rPr>
                <w:rFonts w:asciiTheme="minorHAnsi" w:hAnsiTheme="minorHAnsi"/>
                <w:sz w:val="22"/>
                <w:szCs w:val="22"/>
              </w:rPr>
              <w:t xml:space="preserve"> and Beacon Hill (about 800 yards) perhaps allowing both areas to be used together. There will also be some sort of shelter come information point and teaching area created in </w:t>
            </w:r>
            <w:proofErr w:type="spellStart"/>
            <w:r w:rsidRPr="000C6DB8">
              <w:rPr>
                <w:rFonts w:asciiTheme="minorHAnsi" w:hAnsiTheme="minorHAnsi"/>
                <w:sz w:val="22"/>
                <w:szCs w:val="22"/>
              </w:rPr>
              <w:t>Swithland</w:t>
            </w:r>
            <w:proofErr w:type="spellEnd"/>
            <w:r w:rsidRPr="000C6DB8">
              <w:rPr>
                <w:rFonts w:asciiTheme="minorHAnsi" w:hAnsiTheme="minorHAnsi"/>
                <w:sz w:val="22"/>
                <w:szCs w:val="22"/>
              </w:rPr>
              <w:t xml:space="preserve"> Woods which might make a good place to have starts for </w:t>
            </w:r>
            <w:proofErr w:type="gramStart"/>
            <w:r w:rsidRPr="000C6DB8">
              <w:rPr>
                <w:rFonts w:asciiTheme="minorHAnsi" w:hAnsiTheme="minorHAnsi"/>
                <w:sz w:val="22"/>
                <w:szCs w:val="22"/>
              </w:rPr>
              <w:t>events</w:t>
            </w:r>
            <w:proofErr w:type="gramEnd"/>
          </w:p>
          <w:p w14:paraId="3B091A9C" w14:textId="77777777" w:rsidR="000C6DB8" w:rsidRPr="000C6DB8" w:rsidRDefault="000C6DB8" w:rsidP="000C6DB8">
            <w:pPr>
              <w:pStyle w:val="yiv6100446114msonormal"/>
              <w:spacing w:before="0" w:beforeAutospacing="0" w:after="120" w:afterAutospacing="0"/>
              <w:ind w:left="357"/>
              <w:rPr>
                <w:rFonts w:asciiTheme="minorHAnsi" w:hAnsiTheme="minorHAnsi"/>
                <w:sz w:val="22"/>
                <w:szCs w:val="22"/>
              </w:rPr>
            </w:pPr>
            <w:r w:rsidRPr="000C6DB8">
              <w:rPr>
                <w:rFonts w:asciiTheme="minorHAnsi" w:hAnsiTheme="minorHAnsi"/>
                <w:sz w:val="22"/>
                <w:szCs w:val="22"/>
              </w:rPr>
              <w:t xml:space="preserve"> Apart from this the NF have acquired and planted up a new area about half a mile from Beacon </w:t>
            </w:r>
            <w:proofErr w:type="gramStart"/>
            <w:r w:rsidRPr="000C6DB8">
              <w:rPr>
                <w:rFonts w:asciiTheme="minorHAnsi" w:hAnsiTheme="minorHAnsi"/>
                <w:sz w:val="22"/>
                <w:szCs w:val="22"/>
              </w:rPr>
              <w:t>Hill  It</w:t>
            </w:r>
            <w:proofErr w:type="gramEnd"/>
            <w:r w:rsidRPr="000C6DB8">
              <w:rPr>
                <w:rFonts w:asciiTheme="minorHAnsi" w:hAnsiTheme="minorHAnsi"/>
                <w:sz w:val="22"/>
                <w:szCs w:val="22"/>
              </w:rPr>
              <w:t xml:space="preserve"> has good landform features as well. Only big enough for local events and training it is a bit far from Beacon to use with it but if we can create a better off road link to mitigate that dead running it could be used with Beacon.</w:t>
            </w:r>
          </w:p>
          <w:p w14:paraId="674EB799" w14:textId="77777777" w:rsidR="000C6DB8" w:rsidRPr="000C6DB8" w:rsidRDefault="000C6DB8" w:rsidP="000C6DB8">
            <w:pPr>
              <w:pStyle w:val="yiv6100446114msonormal"/>
              <w:spacing w:before="0" w:beforeAutospacing="0" w:after="120" w:afterAutospacing="0"/>
              <w:ind w:left="357"/>
              <w:rPr>
                <w:rFonts w:asciiTheme="minorHAnsi" w:hAnsiTheme="minorHAnsi"/>
                <w:sz w:val="22"/>
                <w:szCs w:val="22"/>
              </w:rPr>
            </w:pPr>
            <w:r w:rsidRPr="000C6DB8">
              <w:rPr>
                <w:rFonts w:asciiTheme="minorHAnsi" w:hAnsiTheme="minorHAnsi"/>
                <w:sz w:val="22"/>
                <w:szCs w:val="22"/>
              </w:rPr>
              <w:t xml:space="preserve"> If this, Beacon and the </w:t>
            </w:r>
            <w:proofErr w:type="spellStart"/>
            <w:r w:rsidRPr="000C6DB8">
              <w:rPr>
                <w:rFonts w:asciiTheme="minorHAnsi" w:hAnsiTheme="minorHAnsi"/>
                <w:sz w:val="22"/>
                <w:szCs w:val="22"/>
              </w:rPr>
              <w:t>Outwoods</w:t>
            </w:r>
            <w:proofErr w:type="spellEnd"/>
            <w:r w:rsidRPr="000C6DB8">
              <w:rPr>
                <w:rFonts w:asciiTheme="minorHAnsi" w:hAnsiTheme="minorHAnsi"/>
                <w:sz w:val="22"/>
                <w:szCs w:val="22"/>
              </w:rPr>
              <w:t xml:space="preserve"> could all be used together along with the two smaller sites, Martins Wood and Felicity’s Wood both conjoining Beacon, we could certainly have some good long </w:t>
            </w:r>
            <w:proofErr w:type="gramStart"/>
            <w:r w:rsidRPr="000C6DB8">
              <w:rPr>
                <w:rFonts w:asciiTheme="minorHAnsi" w:hAnsiTheme="minorHAnsi"/>
                <w:sz w:val="22"/>
                <w:szCs w:val="22"/>
              </w:rPr>
              <w:t>courses</w:t>
            </w:r>
            <w:proofErr w:type="gramEnd"/>
          </w:p>
          <w:p w14:paraId="51E65C1F" w14:textId="77777777" w:rsidR="000C6DB8" w:rsidRPr="000C6DB8" w:rsidRDefault="000C6DB8" w:rsidP="000C6DB8">
            <w:pPr>
              <w:pStyle w:val="yiv6100446114msonormal"/>
              <w:spacing w:before="0" w:beforeAutospacing="0" w:after="120" w:afterAutospacing="0"/>
              <w:ind w:left="357"/>
              <w:rPr>
                <w:rFonts w:asciiTheme="minorHAnsi" w:hAnsiTheme="minorHAnsi"/>
                <w:sz w:val="22"/>
                <w:szCs w:val="22"/>
              </w:rPr>
            </w:pPr>
            <w:r w:rsidRPr="000C6DB8">
              <w:rPr>
                <w:rFonts w:asciiTheme="minorHAnsi" w:hAnsiTheme="minorHAnsi"/>
                <w:sz w:val="22"/>
                <w:szCs w:val="22"/>
              </w:rPr>
              <w:t xml:space="preserve"> Things are difficult but we can look forward to a return to some sort of normality and in the meantime try and enjoy Christmas as best we </w:t>
            </w:r>
            <w:proofErr w:type="gramStart"/>
            <w:r w:rsidRPr="000C6DB8">
              <w:rPr>
                <w:rFonts w:asciiTheme="minorHAnsi" w:hAnsiTheme="minorHAnsi"/>
                <w:sz w:val="22"/>
                <w:szCs w:val="22"/>
              </w:rPr>
              <w:t>can</w:t>
            </w:r>
            <w:proofErr w:type="gramEnd"/>
          </w:p>
          <w:p w14:paraId="0D68EE8D" w14:textId="77777777" w:rsidR="000C6DB8" w:rsidRPr="000C6DB8" w:rsidRDefault="000C6DB8" w:rsidP="000C6DB8">
            <w:pPr>
              <w:pStyle w:val="yiv6100446114msonormal"/>
              <w:spacing w:before="0" w:beforeAutospacing="0" w:after="120" w:afterAutospacing="0"/>
              <w:ind w:left="357"/>
              <w:rPr>
                <w:rFonts w:asciiTheme="minorHAnsi" w:hAnsiTheme="minorHAnsi"/>
                <w:sz w:val="22"/>
                <w:szCs w:val="22"/>
              </w:rPr>
            </w:pPr>
            <w:r w:rsidRPr="000C6DB8">
              <w:rPr>
                <w:rFonts w:asciiTheme="minorHAnsi" w:hAnsiTheme="minorHAnsi"/>
                <w:sz w:val="22"/>
                <w:szCs w:val="22"/>
              </w:rPr>
              <w:t> A few </w:t>
            </w:r>
            <w:proofErr w:type="spellStart"/>
            <w:r w:rsidRPr="000C6DB8">
              <w:rPr>
                <w:rFonts w:asciiTheme="minorHAnsi" w:hAnsiTheme="minorHAnsi"/>
                <w:sz w:val="22"/>
                <w:szCs w:val="22"/>
              </w:rPr>
              <w:t>quarantinies</w:t>
            </w:r>
            <w:proofErr w:type="spellEnd"/>
            <w:r w:rsidRPr="000C6DB8">
              <w:rPr>
                <w:rFonts w:asciiTheme="minorHAnsi" w:hAnsiTheme="minorHAnsi"/>
                <w:sz w:val="22"/>
                <w:szCs w:val="22"/>
              </w:rPr>
              <w:t xml:space="preserve"> perhaps, during </w:t>
            </w:r>
            <w:proofErr w:type="spellStart"/>
            <w:r w:rsidRPr="000C6DB8">
              <w:rPr>
                <w:rFonts w:asciiTheme="minorHAnsi" w:hAnsiTheme="minorHAnsi"/>
                <w:sz w:val="22"/>
                <w:szCs w:val="22"/>
              </w:rPr>
              <w:t>locktail</w:t>
            </w:r>
            <w:proofErr w:type="spellEnd"/>
            <w:r w:rsidRPr="000C6DB8">
              <w:rPr>
                <w:rFonts w:asciiTheme="minorHAnsi" w:hAnsiTheme="minorHAnsi"/>
                <w:sz w:val="22"/>
                <w:szCs w:val="22"/>
              </w:rPr>
              <w:t xml:space="preserve"> hour and a furlough Merlot</w:t>
            </w:r>
          </w:p>
          <w:p w14:paraId="04E762B6" w14:textId="6070782A" w:rsidR="00BF5D7E" w:rsidRPr="001952D2" w:rsidRDefault="00BF5D7E" w:rsidP="00C93D27">
            <w:pPr>
              <w:rPr>
                <w:rFonts w:asciiTheme="minorHAnsi" w:hAnsiTheme="minorHAnsi"/>
                <w:sz w:val="22"/>
                <w:szCs w:val="22"/>
              </w:rPr>
            </w:pPr>
          </w:p>
        </w:tc>
        <w:tc>
          <w:tcPr>
            <w:tcW w:w="2912" w:type="dxa"/>
          </w:tcPr>
          <w:p w14:paraId="04E762B7" w14:textId="77777777" w:rsidR="0050292F" w:rsidRPr="003D28CF" w:rsidRDefault="0050292F" w:rsidP="00F212D8">
            <w:pPr>
              <w:rPr>
                <w:rFonts w:asciiTheme="minorHAnsi" w:hAnsiTheme="minorHAnsi"/>
                <w:sz w:val="22"/>
                <w:szCs w:val="22"/>
              </w:rPr>
            </w:pPr>
          </w:p>
        </w:tc>
      </w:tr>
      <w:tr w:rsidR="004F563D" w:rsidRPr="004F563D" w14:paraId="04E762C7" w14:textId="77777777" w:rsidTr="008E4735">
        <w:trPr>
          <w:trHeight w:val="540"/>
        </w:trPr>
        <w:tc>
          <w:tcPr>
            <w:tcW w:w="846" w:type="dxa"/>
          </w:tcPr>
          <w:p w14:paraId="04E762B9" w14:textId="77777777" w:rsidR="0050292F" w:rsidRPr="004F563D" w:rsidRDefault="008803BE" w:rsidP="00103D1D">
            <w:pPr>
              <w:jc w:val="center"/>
              <w:rPr>
                <w:rFonts w:asciiTheme="minorHAnsi" w:hAnsiTheme="minorHAnsi"/>
                <w:sz w:val="22"/>
                <w:szCs w:val="22"/>
              </w:rPr>
            </w:pPr>
            <w:r w:rsidRPr="004F563D">
              <w:rPr>
                <w:rFonts w:asciiTheme="minorHAnsi" w:hAnsiTheme="minorHAnsi"/>
                <w:b/>
                <w:sz w:val="22"/>
                <w:szCs w:val="22"/>
              </w:rPr>
              <w:lastRenderedPageBreak/>
              <w:t>1</w:t>
            </w:r>
            <w:r w:rsidR="002D53F9">
              <w:rPr>
                <w:rFonts w:asciiTheme="minorHAnsi" w:hAnsiTheme="minorHAnsi"/>
                <w:b/>
                <w:sz w:val="22"/>
                <w:szCs w:val="22"/>
              </w:rPr>
              <w:t>2.</w:t>
            </w:r>
          </w:p>
        </w:tc>
        <w:tc>
          <w:tcPr>
            <w:tcW w:w="11028" w:type="dxa"/>
          </w:tcPr>
          <w:p w14:paraId="04E762BA" w14:textId="77777777" w:rsidR="0050292F" w:rsidRPr="004F563D" w:rsidRDefault="008803BE">
            <w:pPr>
              <w:rPr>
                <w:rFonts w:asciiTheme="minorHAnsi" w:hAnsiTheme="minorHAnsi"/>
                <w:sz w:val="22"/>
                <w:szCs w:val="22"/>
              </w:rPr>
            </w:pPr>
            <w:r w:rsidRPr="004F563D">
              <w:rPr>
                <w:rFonts w:asciiTheme="minorHAnsi" w:hAnsiTheme="minorHAnsi"/>
                <w:b/>
                <w:sz w:val="22"/>
                <w:szCs w:val="22"/>
              </w:rPr>
              <w:t>Sharing Best Practice</w:t>
            </w:r>
          </w:p>
          <w:p w14:paraId="7DF17774" w14:textId="164B4029" w:rsidR="00BA6193" w:rsidRDefault="00280BBD" w:rsidP="00BA6193">
            <w:pPr>
              <w:pStyle w:val="ListParagraph"/>
              <w:numPr>
                <w:ilvl w:val="0"/>
                <w:numId w:val="23"/>
              </w:numPr>
              <w:rPr>
                <w:rFonts w:asciiTheme="minorHAnsi" w:hAnsiTheme="minorHAnsi"/>
                <w:sz w:val="22"/>
                <w:szCs w:val="22"/>
              </w:rPr>
            </w:pPr>
            <w:r w:rsidRPr="00BA6193">
              <w:rPr>
                <w:rFonts w:asciiTheme="minorHAnsi" w:hAnsiTheme="minorHAnsi"/>
                <w:sz w:val="22"/>
                <w:szCs w:val="22"/>
              </w:rPr>
              <w:t>JROS website having a lot of good information on games and training techniques</w:t>
            </w:r>
            <w:r w:rsidR="00BA6193" w:rsidRPr="00BA6193">
              <w:rPr>
                <w:rFonts w:asciiTheme="minorHAnsi" w:hAnsiTheme="minorHAnsi"/>
                <w:sz w:val="22"/>
                <w:szCs w:val="22"/>
              </w:rPr>
              <w:t xml:space="preserve"> (see above).</w:t>
            </w:r>
          </w:p>
          <w:p w14:paraId="5FE9318B" w14:textId="6B87F82E" w:rsidR="00BA6193" w:rsidRDefault="0023186A" w:rsidP="00BA6193">
            <w:pPr>
              <w:pStyle w:val="ListParagraph"/>
              <w:numPr>
                <w:ilvl w:val="0"/>
                <w:numId w:val="23"/>
              </w:numPr>
              <w:rPr>
                <w:rFonts w:asciiTheme="minorHAnsi" w:hAnsiTheme="minorHAnsi"/>
                <w:sz w:val="22"/>
                <w:szCs w:val="22"/>
              </w:rPr>
            </w:pPr>
            <w:r>
              <w:rPr>
                <w:rFonts w:asciiTheme="minorHAnsi" w:hAnsiTheme="minorHAnsi"/>
                <w:sz w:val="22"/>
                <w:szCs w:val="22"/>
              </w:rPr>
              <w:t>Iain Phillips wanted to know if other clubs had photography policies on events</w:t>
            </w:r>
            <w:r w:rsidR="0037523F">
              <w:rPr>
                <w:rFonts w:asciiTheme="minorHAnsi" w:hAnsiTheme="minorHAnsi"/>
                <w:sz w:val="22"/>
                <w:szCs w:val="22"/>
              </w:rPr>
              <w:t xml:space="preserve"> which cover GDPR and privacy aspects of photos</w:t>
            </w:r>
            <w:r w:rsidR="0079284B">
              <w:rPr>
                <w:rFonts w:asciiTheme="minorHAnsi" w:hAnsiTheme="minorHAnsi"/>
                <w:sz w:val="22"/>
                <w:szCs w:val="22"/>
              </w:rPr>
              <w:t>.</w:t>
            </w:r>
          </w:p>
          <w:p w14:paraId="04E762C0" w14:textId="26A09E3C" w:rsidR="00F76C34" w:rsidRPr="00F852CF" w:rsidRDefault="00EE4158" w:rsidP="007D0236">
            <w:pPr>
              <w:pStyle w:val="ListParagraph"/>
              <w:numPr>
                <w:ilvl w:val="0"/>
                <w:numId w:val="23"/>
              </w:numPr>
              <w:rPr>
                <w:rFonts w:asciiTheme="minorHAnsi" w:hAnsiTheme="minorHAnsi"/>
                <w:sz w:val="22"/>
                <w:szCs w:val="22"/>
              </w:rPr>
            </w:pPr>
            <w:r>
              <w:rPr>
                <w:rFonts w:asciiTheme="minorHAnsi" w:hAnsiTheme="minorHAnsi"/>
                <w:sz w:val="22"/>
                <w:szCs w:val="22"/>
              </w:rPr>
              <w:t xml:space="preserve">Trudy noted that there were some </w:t>
            </w:r>
            <w:proofErr w:type="gramStart"/>
            <w:r>
              <w:rPr>
                <w:rFonts w:asciiTheme="minorHAnsi" w:hAnsiTheme="minorHAnsi"/>
                <w:sz w:val="22"/>
                <w:szCs w:val="22"/>
              </w:rPr>
              <w:t>very good</w:t>
            </w:r>
            <w:proofErr w:type="gramEnd"/>
            <w:r>
              <w:rPr>
                <w:rFonts w:asciiTheme="minorHAnsi" w:hAnsiTheme="minorHAnsi"/>
                <w:sz w:val="22"/>
                <w:szCs w:val="22"/>
              </w:rPr>
              <w:t xml:space="preserve"> comments provided from the groundman after the event at Woodhall Spa</w:t>
            </w:r>
            <w:r w:rsidR="00F852CF">
              <w:rPr>
                <w:rFonts w:asciiTheme="minorHAnsi" w:hAnsiTheme="minorHAnsi"/>
                <w:sz w:val="22"/>
                <w:szCs w:val="22"/>
              </w:rPr>
              <w:t>.</w:t>
            </w:r>
          </w:p>
        </w:tc>
        <w:tc>
          <w:tcPr>
            <w:tcW w:w="2912" w:type="dxa"/>
          </w:tcPr>
          <w:p w14:paraId="04E762C1" w14:textId="77777777" w:rsidR="00BD6692" w:rsidRPr="004F563D" w:rsidRDefault="00BD6692">
            <w:pPr>
              <w:rPr>
                <w:rFonts w:asciiTheme="minorHAnsi" w:hAnsiTheme="minorHAnsi"/>
                <w:b/>
                <w:sz w:val="22"/>
                <w:szCs w:val="22"/>
              </w:rPr>
            </w:pPr>
          </w:p>
          <w:p w14:paraId="04E762C4" w14:textId="06D6EF4E" w:rsidR="00BD6692" w:rsidRPr="004F563D" w:rsidRDefault="0079284B">
            <w:pPr>
              <w:rPr>
                <w:rFonts w:asciiTheme="minorHAnsi" w:hAnsiTheme="minorHAnsi"/>
                <w:b/>
                <w:sz w:val="22"/>
                <w:szCs w:val="22"/>
              </w:rPr>
            </w:pPr>
            <w:r>
              <w:rPr>
                <w:rFonts w:asciiTheme="minorHAnsi" w:hAnsiTheme="minorHAnsi"/>
                <w:b/>
                <w:sz w:val="22"/>
                <w:szCs w:val="22"/>
              </w:rPr>
              <w:t xml:space="preserve">Club Reps – </w:t>
            </w:r>
            <w:r w:rsidRPr="0079284B">
              <w:rPr>
                <w:rFonts w:asciiTheme="minorHAnsi" w:hAnsiTheme="minorHAnsi"/>
                <w:bCs/>
                <w:sz w:val="22"/>
                <w:szCs w:val="22"/>
              </w:rPr>
              <w:t xml:space="preserve">Provide Iain with feedback on photography policies at other </w:t>
            </w:r>
            <w:proofErr w:type="gramStart"/>
            <w:r w:rsidRPr="0079284B">
              <w:rPr>
                <w:rFonts w:asciiTheme="minorHAnsi" w:hAnsiTheme="minorHAnsi"/>
                <w:bCs/>
                <w:sz w:val="22"/>
                <w:szCs w:val="22"/>
              </w:rPr>
              <w:t>clubs</w:t>
            </w:r>
            <w:proofErr w:type="gramEnd"/>
          </w:p>
          <w:p w14:paraId="04E762C5" w14:textId="77777777" w:rsidR="00BD6692" w:rsidRPr="004F563D" w:rsidRDefault="00BD6692">
            <w:pPr>
              <w:rPr>
                <w:rFonts w:asciiTheme="minorHAnsi" w:hAnsiTheme="minorHAnsi"/>
                <w:b/>
                <w:sz w:val="22"/>
                <w:szCs w:val="22"/>
              </w:rPr>
            </w:pPr>
          </w:p>
          <w:p w14:paraId="04E762C6" w14:textId="77777777" w:rsidR="0050292F" w:rsidRPr="004F563D" w:rsidRDefault="0050292F">
            <w:pPr>
              <w:rPr>
                <w:rFonts w:asciiTheme="minorHAnsi" w:hAnsiTheme="minorHAnsi"/>
                <w:sz w:val="22"/>
                <w:szCs w:val="22"/>
              </w:rPr>
            </w:pPr>
          </w:p>
        </w:tc>
      </w:tr>
      <w:tr w:rsidR="004F563D" w:rsidRPr="004F563D" w14:paraId="04E762CD" w14:textId="77777777" w:rsidTr="008E4735">
        <w:trPr>
          <w:trHeight w:val="540"/>
        </w:trPr>
        <w:tc>
          <w:tcPr>
            <w:tcW w:w="846" w:type="dxa"/>
          </w:tcPr>
          <w:p w14:paraId="04E762C8" w14:textId="77777777" w:rsidR="0050292F" w:rsidRPr="004F563D" w:rsidRDefault="002D53F9">
            <w:pPr>
              <w:jc w:val="center"/>
              <w:rPr>
                <w:rFonts w:asciiTheme="minorHAnsi" w:hAnsiTheme="minorHAnsi"/>
                <w:sz w:val="22"/>
                <w:szCs w:val="22"/>
              </w:rPr>
            </w:pPr>
            <w:r>
              <w:rPr>
                <w:rFonts w:asciiTheme="minorHAnsi" w:hAnsiTheme="minorHAnsi"/>
                <w:b/>
                <w:sz w:val="22"/>
                <w:szCs w:val="22"/>
              </w:rPr>
              <w:t>13.</w:t>
            </w:r>
          </w:p>
        </w:tc>
        <w:tc>
          <w:tcPr>
            <w:tcW w:w="11028" w:type="dxa"/>
          </w:tcPr>
          <w:p w14:paraId="04E762C9" w14:textId="77777777" w:rsidR="0050292F" w:rsidRPr="004F563D" w:rsidRDefault="008803BE">
            <w:pPr>
              <w:rPr>
                <w:rFonts w:asciiTheme="minorHAnsi" w:hAnsiTheme="minorHAnsi"/>
                <w:sz w:val="22"/>
                <w:szCs w:val="22"/>
              </w:rPr>
            </w:pPr>
            <w:r w:rsidRPr="004F563D">
              <w:rPr>
                <w:rFonts w:asciiTheme="minorHAnsi" w:hAnsiTheme="minorHAnsi"/>
                <w:b/>
                <w:sz w:val="22"/>
                <w:szCs w:val="22"/>
              </w:rPr>
              <w:t xml:space="preserve">EMEWS: </w:t>
            </w:r>
          </w:p>
          <w:p w14:paraId="04E762CA" w14:textId="7CC1DB23" w:rsidR="006A1540" w:rsidRDefault="006A1540" w:rsidP="006A1540">
            <w:pPr>
              <w:rPr>
                <w:rFonts w:asciiTheme="minorHAnsi" w:hAnsiTheme="minorHAnsi"/>
                <w:sz w:val="22"/>
                <w:szCs w:val="22"/>
              </w:rPr>
            </w:pPr>
            <w:r>
              <w:rPr>
                <w:rFonts w:asciiTheme="minorHAnsi" w:hAnsiTheme="minorHAnsi"/>
                <w:sz w:val="22"/>
                <w:szCs w:val="22"/>
              </w:rPr>
              <w:t xml:space="preserve">The next EMEWS </w:t>
            </w:r>
            <w:r w:rsidR="007D0236">
              <w:rPr>
                <w:rFonts w:asciiTheme="minorHAnsi" w:hAnsiTheme="minorHAnsi"/>
                <w:sz w:val="22"/>
                <w:szCs w:val="22"/>
              </w:rPr>
              <w:t xml:space="preserve">will be out </w:t>
            </w:r>
            <w:r w:rsidR="001D7E98">
              <w:rPr>
                <w:rFonts w:asciiTheme="minorHAnsi" w:hAnsiTheme="minorHAnsi"/>
                <w:sz w:val="22"/>
                <w:szCs w:val="22"/>
              </w:rPr>
              <w:t>early December to provide some feedback to member (Ernie did a cover for after AGM but nothing else to share at the time so will use Ernie’s cover</w:t>
            </w:r>
            <w:r w:rsidR="009C12F8">
              <w:rPr>
                <w:rFonts w:asciiTheme="minorHAnsi" w:hAnsiTheme="minorHAnsi"/>
                <w:sz w:val="22"/>
                <w:szCs w:val="22"/>
              </w:rPr>
              <w:t xml:space="preserve"> though date slightly delayed)</w:t>
            </w:r>
            <w:r w:rsidR="007D0236">
              <w:rPr>
                <w:rFonts w:asciiTheme="minorHAnsi" w:hAnsiTheme="minorHAnsi"/>
                <w:sz w:val="22"/>
                <w:szCs w:val="22"/>
              </w:rPr>
              <w:t>.</w:t>
            </w:r>
          </w:p>
          <w:p w14:paraId="04E762CB" w14:textId="77777777" w:rsidR="0050292F" w:rsidRPr="004F563D" w:rsidRDefault="00D60544" w:rsidP="006A1540">
            <w:pPr>
              <w:rPr>
                <w:rFonts w:asciiTheme="minorHAnsi" w:hAnsiTheme="minorHAnsi"/>
                <w:sz w:val="22"/>
                <w:szCs w:val="22"/>
              </w:rPr>
            </w:pPr>
            <w:r w:rsidRPr="004F563D">
              <w:rPr>
                <w:rFonts w:asciiTheme="minorHAnsi" w:hAnsiTheme="minorHAnsi"/>
                <w:sz w:val="22"/>
                <w:szCs w:val="22"/>
              </w:rPr>
              <w:t xml:space="preserve"> </w:t>
            </w:r>
          </w:p>
        </w:tc>
        <w:tc>
          <w:tcPr>
            <w:tcW w:w="2912" w:type="dxa"/>
          </w:tcPr>
          <w:p w14:paraId="04E762CC" w14:textId="77777777" w:rsidR="0050292F" w:rsidRPr="004F563D" w:rsidRDefault="0050292F">
            <w:pPr>
              <w:rPr>
                <w:rFonts w:asciiTheme="minorHAnsi" w:hAnsiTheme="minorHAnsi"/>
                <w:sz w:val="22"/>
                <w:szCs w:val="22"/>
              </w:rPr>
            </w:pPr>
          </w:p>
        </w:tc>
      </w:tr>
      <w:tr w:rsidR="006D4812" w:rsidRPr="006D4812" w14:paraId="04E762D8" w14:textId="77777777" w:rsidTr="008E4735">
        <w:tc>
          <w:tcPr>
            <w:tcW w:w="846" w:type="dxa"/>
          </w:tcPr>
          <w:p w14:paraId="04E762CE" w14:textId="77777777" w:rsidR="0050292F" w:rsidRPr="006D4812" w:rsidRDefault="002D53F9">
            <w:pPr>
              <w:jc w:val="center"/>
              <w:rPr>
                <w:rFonts w:asciiTheme="minorHAnsi" w:hAnsiTheme="minorHAnsi"/>
                <w:sz w:val="22"/>
                <w:szCs w:val="22"/>
              </w:rPr>
            </w:pPr>
            <w:r>
              <w:rPr>
                <w:rFonts w:asciiTheme="minorHAnsi" w:hAnsiTheme="minorHAnsi"/>
                <w:b/>
                <w:sz w:val="22"/>
                <w:szCs w:val="22"/>
              </w:rPr>
              <w:t>14.</w:t>
            </w:r>
          </w:p>
        </w:tc>
        <w:tc>
          <w:tcPr>
            <w:tcW w:w="11028" w:type="dxa"/>
          </w:tcPr>
          <w:p w14:paraId="04E762CF" w14:textId="77777777" w:rsidR="0050292F" w:rsidRPr="006D4812" w:rsidRDefault="008803BE">
            <w:pPr>
              <w:rPr>
                <w:rFonts w:asciiTheme="minorHAnsi" w:hAnsiTheme="minorHAnsi"/>
                <w:sz w:val="22"/>
                <w:szCs w:val="22"/>
              </w:rPr>
            </w:pPr>
            <w:r w:rsidRPr="006D4812">
              <w:rPr>
                <w:rFonts w:asciiTheme="minorHAnsi" w:hAnsiTheme="minorHAnsi"/>
                <w:b/>
                <w:sz w:val="22"/>
                <w:szCs w:val="22"/>
              </w:rPr>
              <w:t xml:space="preserve">Any Other Business: </w:t>
            </w:r>
          </w:p>
          <w:p w14:paraId="04E762D3" w14:textId="127CC7F0" w:rsidR="005C5754" w:rsidRPr="00FE2EB4" w:rsidRDefault="007D0236" w:rsidP="001615CA">
            <w:pPr>
              <w:pStyle w:val="ListParagraph"/>
              <w:numPr>
                <w:ilvl w:val="0"/>
                <w:numId w:val="16"/>
              </w:numPr>
              <w:rPr>
                <w:rFonts w:asciiTheme="minorHAnsi" w:hAnsiTheme="minorHAnsi"/>
                <w:sz w:val="22"/>
                <w:szCs w:val="22"/>
                <w:highlight w:val="white"/>
              </w:rPr>
            </w:pPr>
            <w:r w:rsidRPr="00FE2EB4">
              <w:rPr>
                <w:rFonts w:asciiTheme="minorHAnsi" w:hAnsiTheme="minorHAnsi"/>
                <w:sz w:val="22"/>
                <w:szCs w:val="22"/>
                <w:highlight w:val="white"/>
              </w:rPr>
              <w:t>C</w:t>
            </w:r>
            <w:r w:rsidR="009C12F8" w:rsidRPr="00FE2EB4">
              <w:rPr>
                <w:rFonts w:asciiTheme="minorHAnsi" w:hAnsiTheme="minorHAnsi"/>
                <w:sz w:val="22"/>
                <w:szCs w:val="22"/>
                <w:highlight w:val="white"/>
              </w:rPr>
              <w:t>hris Phillips noted that we still need a Vice-Chair</w:t>
            </w:r>
            <w:r w:rsidR="003702F3" w:rsidRPr="00FE2EB4">
              <w:rPr>
                <w:rFonts w:asciiTheme="minorHAnsi" w:hAnsiTheme="minorHAnsi"/>
                <w:sz w:val="22"/>
                <w:szCs w:val="22"/>
                <w:highlight w:val="white"/>
              </w:rPr>
              <w:t xml:space="preserve">. Given the other committee members it should not be someone from LEI. Could everyone consider </w:t>
            </w:r>
            <w:r w:rsidR="00FE2EB4" w:rsidRPr="00FE2EB4">
              <w:rPr>
                <w:rFonts w:asciiTheme="minorHAnsi" w:hAnsiTheme="minorHAnsi"/>
                <w:sz w:val="22"/>
                <w:szCs w:val="22"/>
                <w:highlight w:val="white"/>
              </w:rPr>
              <w:t>appropriate volunteers to take on the role</w:t>
            </w:r>
            <w:r w:rsidR="005C5754" w:rsidRPr="00FE2EB4">
              <w:rPr>
                <w:rFonts w:asciiTheme="minorHAnsi" w:hAnsiTheme="minorHAnsi"/>
                <w:sz w:val="22"/>
                <w:szCs w:val="22"/>
                <w:highlight w:val="white"/>
              </w:rPr>
              <w:t>.</w:t>
            </w:r>
          </w:p>
          <w:p w14:paraId="04E762D4" w14:textId="77777777" w:rsidR="00E06E14" w:rsidRPr="00FE65BA" w:rsidRDefault="00E06E14" w:rsidP="005C5754">
            <w:pPr>
              <w:pStyle w:val="ListParagraph"/>
              <w:rPr>
                <w:rFonts w:asciiTheme="minorHAnsi" w:hAnsiTheme="minorHAnsi"/>
                <w:sz w:val="22"/>
                <w:szCs w:val="22"/>
                <w:highlight w:val="white"/>
              </w:rPr>
            </w:pPr>
          </w:p>
        </w:tc>
        <w:tc>
          <w:tcPr>
            <w:tcW w:w="2912" w:type="dxa"/>
          </w:tcPr>
          <w:p w14:paraId="04E762D5" w14:textId="77777777" w:rsidR="0050292F" w:rsidRPr="006D4812" w:rsidRDefault="0050292F">
            <w:pPr>
              <w:rPr>
                <w:rFonts w:asciiTheme="minorHAnsi" w:hAnsiTheme="minorHAnsi"/>
                <w:sz w:val="22"/>
                <w:szCs w:val="22"/>
              </w:rPr>
            </w:pPr>
          </w:p>
          <w:p w14:paraId="04E762D7" w14:textId="20D12917" w:rsidR="00374601" w:rsidRPr="00A14CFC" w:rsidRDefault="006D4812" w:rsidP="006D4812">
            <w:pPr>
              <w:rPr>
                <w:rFonts w:asciiTheme="minorHAnsi" w:hAnsiTheme="minorHAnsi"/>
                <w:sz w:val="22"/>
                <w:szCs w:val="22"/>
              </w:rPr>
            </w:pPr>
            <w:r w:rsidRPr="006D4812">
              <w:rPr>
                <w:rFonts w:asciiTheme="minorHAnsi" w:hAnsiTheme="minorHAnsi"/>
                <w:b/>
                <w:sz w:val="22"/>
                <w:szCs w:val="22"/>
              </w:rPr>
              <w:lastRenderedPageBreak/>
              <w:t xml:space="preserve"> </w:t>
            </w:r>
            <w:r w:rsidR="00FE2EB4">
              <w:rPr>
                <w:rFonts w:asciiTheme="minorHAnsi" w:hAnsiTheme="minorHAnsi"/>
                <w:b/>
                <w:sz w:val="22"/>
                <w:szCs w:val="22"/>
              </w:rPr>
              <w:t xml:space="preserve">All </w:t>
            </w:r>
            <w:r w:rsidR="00D2333B">
              <w:rPr>
                <w:rFonts w:asciiTheme="minorHAnsi" w:hAnsiTheme="minorHAnsi"/>
                <w:b/>
                <w:sz w:val="22"/>
                <w:szCs w:val="22"/>
              </w:rPr>
              <w:t>–</w:t>
            </w:r>
            <w:r w:rsidR="00FE2EB4">
              <w:rPr>
                <w:rFonts w:asciiTheme="minorHAnsi" w:hAnsiTheme="minorHAnsi"/>
                <w:b/>
                <w:sz w:val="22"/>
                <w:szCs w:val="22"/>
              </w:rPr>
              <w:t xml:space="preserve"> </w:t>
            </w:r>
            <w:r w:rsidR="00D2333B" w:rsidRPr="00D2333B">
              <w:rPr>
                <w:rFonts w:asciiTheme="minorHAnsi" w:hAnsiTheme="minorHAnsi"/>
                <w:bCs/>
                <w:sz w:val="22"/>
                <w:szCs w:val="22"/>
              </w:rPr>
              <w:t>Try to get a volunteer to act as Vice-Chair for EMOA</w:t>
            </w:r>
          </w:p>
        </w:tc>
      </w:tr>
      <w:tr w:rsidR="0050292F" w:rsidRPr="004F563D" w14:paraId="04E762E5" w14:textId="77777777" w:rsidTr="008E4735">
        <w:tc>
          <w:tcPr>
            <w:tcW w:w="846" w:type="dxa"/>
          </w:tcPr>
          <w:p w14:paraId="04E762D9" w14:textId="77777777" w:rsidR="0050292F" w:rsidRPr="004F563D" w:rsidRDefault="00103D1D" w:rsidP="002D53F9">
            <w:pPr>
              <w:jc w:val="center"/>
              <w:rPr>
                <w:rFonts w:asciiTheme="minorHAnsi" w:hAnsiTheme="minorHAnsi"/>
                <w:sz w:val="22"/>
                <w:szCs w:val="22"/>
              </w:rPr>
            </w:pPr>
            <w:r>
              <w:rPr>
                <w:rFonts w:asciiTheme="minorHAnsi" w:hAnsiTheme="minorHAnsi"/>
                <w:b/>
                <w:sz w:val="22"/>
                <w:szCs w:val="22"/>
              </w:rPr>
              <w:lastRenderedPageBreak/>
              <w:t>1</w:t>
            </w:r>
            <w:r w:rsidR="002D53F9">
              <w:rPr>
                <w:rFonts w:asciiTheme="minorHAnsi" w:hAnsiTheme="minorHAnsi"/>
                <w:b/>
                <w:sz w:val="22"/>
                <w:szCs w:val="22"/>
              </w:rPr>
              <w:t>5.</w:t>
            </w:r>
          </w:p>
        </w:tc>
        <w:tc>
          <w:tcPr>
            <w:tcW w:w="11028" w:type="dxa"/>
          </w:tcPr>
          <w:p w14:paraId="04E762DA" w14:textId="77777777" w:rsidR="0050292F" w:rsidRPr="004F563D" w:rsidRDefault="008803BE">
            <w:pPr>
              <w:rPr>
                <w:rFonts w:asciiTheme="minorHAnsi" w:hAnsiTheme="minorHAnsi"/>
                <w:sz w:val="22"/>
                <w:szCs w:val="22"/>
              </w:rPr>
            </w:pPr>
            <w:r w:rsidRPr="004F563D">
              <w:rPr>
                <w:rFonts w:asciiTheme="minorHAnsi" w:hAnsiTheme="minorHAnsi"/>
                <w:b/>
                <w:sz w:val="22"/>
                <w:szCs w:val="22"/>
              </w:rPr>
              <w:t>Dates and venues for future meetings:</w:t>
            </w:r>
          </w:p>
          <w:p w14:paraId="686E6221" w14:textId="7B6F9719" w:rsidR="00BC4FCE" w:rsidRDefault="005C5754">
            <w:pPr>
              <w:rPr>
                <w:rFonts w:asciiTheme="minorHAnsi" w:hAnsiTheme="minorHAnsi"/>
                <w:sz w:val="22"/>
                <w:szCs w:val="22"/>
              </w:rPr>
            </w:pPr>
            <w:r>
              <w:rPr>
                <w:rFonts w:asciiTheme="minorHAnsi" w:hAnsiTheme="minorHAnsi"/>
                <w:sz w:val="22"/>
                <w:szCs w:val="22"/>
              </w:rPr>
              <w:t xml:space="preserve">The next </w:t>
            </w:r>
            <w:r w:rsidR="00BF5F49">
              <w:rPr>
                <w:rFonts w:asciiTheme="minorHAnsi" w:hAnsiTheme="minorHAnsi"/>
                <w:sz w:val="22"/>
                <w:szCs w:val="22"/>
              </w:rPr>
              <w:t xml:space="preserve">committee </w:t>
            </w:r>
            <w:r>
              <w:rPr>
                <w:rFonts w:asciiTheme="minorHAnsi" w:hAnsiTheme="minorHAnsi"/>
                <w:sz w:val="22"/>
                <w:szCs w:val="22"/>
              </w:rPr>
              <w:t xml:space="preserve">meeting </w:t>
            </w:r>
            <w:r w:rsidR="00BF5F49">
              <w:rPr>
                <w:rFonts w:asciiTheme="minorHAnsi" w:hAnsiTheme="minorHAnsi"/>
                <w:sz w:val="22"/>
                <w:szCs w:val="22"/>
              </w:rPr>
              <w:t>is to be Monday January 18</w:t>
            </w:r>
            <w:r w:rsidR="00BF5F49" w:rsidRPr="00BC4FCE">
              <w:rPr>
                <w:rFonts w:asciiTheme="minorHAnsi" w:hAnsiTheme="minorHAnsi"/>
                <w:sz w:val="22"/>
                <w:szCs w:val="22"/>
                <w:vertAlign w:val="superscript"/>
              </w:rPr>
              <w:t>th</w:t>
            </w:r>
            <w:r w:rsidR="00BC4FCE">
              <w:rPr>
                <w:rFonts w:asciiTheme="minorHAnsi" w:hAnsiTheme="minorHAnsi"/>
                <w:sz w:val="22"/>
                <w:szCs w:val="22"/>
              </w:rPr>
              <w:t>. We will again use Zoom for this meeting. LEI have a commercial license for zoom to avoid the need to keep restarting the meeting.</w:t>
            </w:r>
            <w:r w:rsidR="004E5AB3">
              <w:rPr>
                <w:rFonts w:asciiTheme="minorHAnsi" w:hAnsiTheme="minorHAnsi"/>
                <w:sz w:val="22"/>
                <w:szCs w:val="22"/>
              </w:rPr>
              <w:t xml:space="preserve"> Will see if we can use that for the EMOA Meeting in January.</w:t>
            </w:r>
          </w:p>
          <w:p w14:paraId="03048934" w14:textId="39E81901" w:rsidR="004E5AB3" w:rsidRDefault="004E5AB3">
            <w:pPr>
              <w:rPr>
                <w:rFonts w:asciiTheme="minorHAnsi" w:hAnsiTheme="minorHAnsi"/>
                <w:sz w:val="22"/>
                <w:szCs w:val="22"/>
              </w:rPr>
            </w:pPr>
            <w:r>
              <w:rPr>
                <w:rFonts w:asciiTheme="minorHAnsi" w:hAnsiTheme="minorHAnsi"/>
                <w:sz w:val="22"/>
                <w:szCs w:val="22"/>
              </w:rPr>
              <w:t>The next meeting is scheduled for Monday 19</w:t>
            </w:r>
            <w:r w:rsidRPr="004E5AB3">
              <w:rPr>
                <w:rFonts w:asciiTheme="minorHAnsi" w:hAnsiTheme="minorHAnsi"/>
                <w:sz w:val="22"/>
                <w:szCs w:val="22"/>
                <w:vertAlign w:val="superscript"/>
              </w:rPr>
              <w:t>th</w:t>
            </w:r>
            <w:r>
              <w:rPr>
                <w:rFonts w:asciiTheme="minorHAnsi" w:hAnsiTheme="minorHAnsi"/>
                <w:sz w:val="22"/>
                <w:szCs w:val="22"/>
              </w:rPr>
              <w:t xml:space="preserve"> April</w:t>
            </w:r>
            <w:r w:rsidR="00127D90">
              <w:rPr>
                <w:rFonts w:asciiTheme="minorHAnsi" w:hAnsiTheme="minorHAnsi"/>
                <w:sz w:val="22"/>
                <w:szCs w:val="22"/>
              </w:rPr>
              <w:t xml:space="preserve">. John Woodall will provisionally book the Pace </w:t>
            </w:r>
            <w:proofErr w:type="gramStart"/>
            <w:r w:rsidR="00127D90">
              <w:rPr>
                <w:rFonts w:asciiTheme="minorHAnsi" w:hAnsiTheme="minorHAnsi"/>
                <w:sz w:val="22"/>
                <w:szCs w:val="22"/>
              </w:rPr>
              <w:t>Room</w:t>
            </w:r>
            <w:proofErr w:type="gramEnd"/>
            <w:r w:rsidR="00906E11">
              <w:rPr>
                <w:rFonts w:asciiTheme="minorHAnsi" w:hAnsiTheme="minorHAnsi"/>
                <w:sz w:val="22"/>
                <w:szCs w:val="22"/>
              </w:rPr>
              <w:t xml:space="preserve"> but we may still need to use Zoom.</w:t>
            </w:r>
          </w:p>
          <w:p w14:paraId="04E762DB" w14:textId="039AE5CB" w:rsidR="005C5754" w:rsidRDefault="005C5754">
            <w:pPr>
              <w:rPr>
                <w:rFonts w:asciiTheme="minorHAnsi" w:hAnsiTheme="minorHAnsi"/>
                <w:sz w:val="22"/>
                <w:szCs w:val="22"/>
              </w:rPr>
            </w:pPr>
            <w:r>
              <w:rPr>
                <w:rFonts w:asciiTheme="minorHAnsi" w:hAnsiTheme="minorHAnsi"/>
                <w:sz w:val="22"/>
                <w:szCs w:val="22"/>
              </w:rPr>
              <w:t>would be the AGM.</w:t>
            </w:r>
          </w:p>
          <w:p w14:paraId="04E762E0" w14:textId="77777777" w:rsidR="005C5754" w:rsidRDefault="005C5754">
            <w:pPr>
              <w:rPr>
                <w:rFonts w:asciiTheme="minorHAnsi" w:hAnsiTheme="minorHAnsi"/>
                <w:sz w:val="22"/>
                <w:szCs w:val="22"/>
              </w:rPr>
            </w:pPr>
          </w:p>
          <w:p w14:paraId="04E762E1" w14:textId="77777777" w:rsidR="0050292F" w:rsidRPr="004F563D" w:rsidRDefault="00246414">
            <w:pPr>
              <w:rPr>
                <w:rFonts w:asciiTheme="minorHAnsi" w:hAnsiTheme="minorHAnsi"/>
                <w:sz w:val="22"/>
                <w:szCs w:val="22"/>
              </w:rPr>
            </w:pPr>
            <w:r>
              <w:rPr>
                <w:rFonts w:asciiTheme="minorHAnsi" w:hAnsiTheme="minorHAnsi"/>
                <w:sz w:val="22"/>
                <w:szCs w:val="22"/>
              </w:rPr>
              <w:t>All m</w:t>
            </w:r>
            <w:r w:rsidR="008803BE" w:rsidRPr="004F563D">
              <w:rPr>
                <w:rFonts w:asciiTheme="minorHAnsi" w:hAnsiTheme="minorHAnsi"/>
                <w:sz w:val="22"/>
                <w:szCs w:val="22"/>
              </w:rPr>
              <w:t>eetings</w:t>
            </w:r>
            <w:r w:rsidR="005C5754">
              <w:rPr>
                <w:rFonts w:asciiTheme="minorHAnsi" w:hAnsiTheme="minorHAnsi"/>
                <w:sz w:val="22"/>
                <w:szCs w:val="22"/>
              </w:rPr>
              <w:t xml:space="preserve"> (normally)</w:t>
            </w:r>
            <w:r w:rsidR="008803BE" w:rsidRPr="004F563D">
              <w:rPr>
                <w:rFonts w:asciiTheme="minorHAnsi" w:hAnsiTheme="minorHAnsi"/>
                <w:sz w:val="22"/>
                <w:szCs w:val="22"/>
              </w:rPr>
              <w:t xml:space="preserve"> to be held at the Pace Room, St Mary’s Church, Clifton Village, Nottinghamshire at 7.30 p.m.</w:t>
            </w:r>
          </w:p>
          <w:p w14:paraId="04E762E2" w14:textId="77777777" w:rsidR="0050292F" w:rsidRPr="004F563D" w:rsidRDefault="0050292F" w:rsidP="00FE65BA">
            <w:pPr>
              <w:rPr>
                <w:rFonts w:asciiTheme="minorHAnsi" w:hAnsiTheme="minorHAnsi"/>
                <w:sz w:val="22"/>
                <w:szCs w:val="22"/>
              </w:rPr>
            </w:pPr>
          </w:p>
        </w:tc>
        <w:tc>
          <w:tcPr>
            <w:tcW w:w="2912" w:type="dxa"/>
          </w:tcPr>
          <w:p w14:paraId="04E762E3" w14:textId="471B716C" w:rsidR="005C5754" w:rsidRPr="005C5754" w:rsidRDefault="005C5754" w:rsidP="00A34747">
            <w:pPr>
              <w:rPr>
                <w:rFonts w:asciiTheme="minorHAnsi" w:hAnsiTheme="minorHAnsi"/>
                <w:sz w:val="22"/>
                <w:szCs w:val="22"/>
              </w:rPr>
            </w:pPr>
            <w:r>
              <w:rPr>
                <w:rFonts w:asciiTheme="minorHAnsi" w:hAnsiTheme="minorHAnsi"/>
                <w:b/>
                <w:sz w:val="22"/>
                <w:szCs w:val="22"/>
              </w:rPr>
              <w:t xml:space="preserve">Mike Gardner </w:t>
            </w:r>
            <w:r w:rsidRPr="005C5754">
              <w:rPr>
                <w:rFonts w:asciiTheme="minorHAnsi" w:hAnsiTheme="minorHAnsi"/>
                <w:sz w:val="22"/>
                <w:szCs w:val="22"/>
              </w:rPr>
              <w:t xml:space="preserve">to set up Zoom call for </w:t>
            </w:r>
            <w:proofErr w:type="gramStart"/>
            <w:r w:rsidR="00906E11">
              <w:rPr>
                <w:rFonts w:asciiTheme="minorHAnsi" w:hAnsiTheme="minorHAnsi"/>
                <w:sz w:val="22"/>
                <w:szCs w:val="22"/>
              </w:rPr>
              <w:t>meeting</w:t>
            </w:r>
            <w:proofErr w:type="gramEnd"/>
          </w:p>
          <w:p w14:paraId="04E762E4" w14:textId="1FF4C092" w:rsidR="0050292F" w:rsidRPr="004F563D" w:rsidRDefault="007211AB" w:rsidP="005C5754">
            <w:pPr>
              <w:rPr>
                <w:rFonts w:asciiTheme="minorHAnsi" w:hAnsiTheme="minorHAnsi"/>
                <w:sz w:val="22"/>
                <w:szCs w:val="22"/>
              </w:rPr>
            </w:pPr>
            <w:r w:rsidRPr="005C5754">
              <w:rPr>
                <w:rFonts w:asciiTheme="minorHAnsi" w:hAnsiTheme="minorHAnsi"/>
                <w:b/>
                <w:sz w:val="22"/>
                <w:szCs w:val="22"/>
              </w:rPr>
              <w:t>John Woodall</w:t>
            </w:r>
            <w:r w:rsidRPr="005C5754">
              <w:rPr>
                <w:rFonts w:asciiTheme="minorHAnsi" w:hAnsiTheme="minorHAnsi"/>
                <w:sz w:val="22"/>
                <w:szCs w:val="22"/>
              </w:rPr>
              <w:t xml:space="preserve"> to book</w:t>
            </w:r>
            <w:r w:rsidRPr="004F563D">
              <w:rPr>
                <w:rFonts w:asciiTheme="minorHAnsi" w:hAnsiTheme="minorHAnsi"/>
                <w:sz w:val="22"/>
                <w:szCs w:val="22"/>
              </w:rPr>
              <w:t xml:space="preserve"> Pace Room for </w:t>
            </w:r>
            <w:r w:rsidR="00906E11">
              <w:rPr>
                <w:rFonts w:asciiTheme="minorHAnsi" w:hAnsiTheme="minorHAnsi"/>
                <w:sz w:val="22"/>
                <w:szCs w:val="22"/>
              </w:rPr>
              <w:t>Apr</w:t>
            </w:r>
            <w:r w:rsidR="005C5754">
              <w:rPr>
                <w:rFonts w:asciiTheme="minorHAnsi" w:hAnsiTheme="minorHAnsi"/>
                <w:sz w:val="22"/>
                <w:szCs w:val="22"/>
              </w:rPr>
              <w:t xml:space="preserve"> 1</w:t>
            </w:r>
            <w:r w:rsidR="00906E11">
              <w:rPr>
                <w:rFonts w:asciiTheme="minorHAnsi" w:hAnsiTheme="minorHAnsi"/>
                <w:sz w:val="22"/>
                <w:szCs w:val="22"/>
              </w:rPr>
              <w:t>9</w:t>
            </w:r>
            <w:r w:rsidRPr="004F563D">
              <w:rPr>
                <w:rFonts w:asciiTheme="minorHAnsi" w:hAnsiTheme="minorHAnsi"/>
                <w:sz w:val="22"/>
                <w:szCs w:val="22"/>
                <w:vertAlign w:val="superscript"/>
              </w:rPr>
              <w:t>th</w:t>
            </w:r>
            <w:r w:rsidRPr="004F563D">
              <w:rPr>
                <w:rFonts w:asciiTheme="minorHAnsi" w:hAnsiTheme="minorHAnsi"/>
                <w:sz w:val="22"/>
                <w:szCs w:val="22"/>
              </w:rPr>
              <w:t xml:space="preserve"> Committee meeting.</w:t>
            </w:r>
          </w:p>
        </w:tc>
      </w:tr>
    </w:tbl>
    <w:p w14:paraId="04E762E6" w14:textId="77777777" w:rsidR="0050292F" w:rsidRPr="004F563D" w:rsidRDefault="0050292F">
      <w:pPr>
        <w:rPr>
          <w:rFonts w:asciiTheme="minorHAnsi" w:hAnsiTheme="minorHAnsi"/>
          <w:sz w:val="22"/>
          <w:szCs w:val="22"/>
        </w:rPr>
      </w:pPr>
    </w:p>
    <w:p w14:paraId="04E762E7" w14:textId="7B7CB314" w:rsidR="0050292F" w:rsidRPr="004F563D" w:rsidRDefault="005C5754">
      <w:pPr>
        <w:rPr>
          <w:rFonts w:asciiTheme="minorHAnsi" w:hAnsiTheme="minorHAnsi"/>
          <w:sz w:val="22"/>
          <w:szCs w:val="22"/>
        </w:rPr>
      </w:pPr>
      <w:bookmarkStart w:id="0" w:name="_gjdgxs" w:colFirst="0" w:colLast="0"/>
      <w:bookmarkEnd w:id="0"/>
      <w:r>
        <w:rPr>
          <w:rFonts w:asciiTheme="minorHAnsi" w:hAnsiTheme="minorHAnsi"/>
          <w:sz w:val="22"/>
          <w:szCs w:val="22"/>
        </w:rPr>
        <w:t xml:space="preserve">Meeting closed at </w:t>
      </w:r>
      <w:r w:rsidR="00D2333B">
        <w:rPr>
          <w:rFonts w:asciiTheme="minorHAnsi" w:hAnsiTheme="minorHAnsi"/>
          <w:sz w:val="22"/>
          <w:szCs w:val="22"/>
        </w:rPr>
        <w:t>9</w:t>
      </w:r>
      <w:r>
        <w:rPr>
          <w:rFonts w:asciiTheme="minorHAnsi" w:hAnsiTheme="minorHAnsi"/>
          <w:sz w:val="22"/>
          <w:szCs w:val="22"/>
        </w:rPr>
        <w:t>:</w:t>
      </w:r>
      <w:r w:rsidR="00D2333B">
        <w:rPr>
          <w:rFonts w:asciiTheme="minorHAnsi" w:hAnsiTheme="minorHAnsi"/>
          <w:sz w:val="22"/>
          <w:szCs w:val="22"/>
        </w:rPr>
        <w:t>11</w:t>
      </w:r>
      <w:r w:rsidR="008803BE" w:rsidRPr="004F563D">
        <w:rPr>
          <w:rFonts w:asciiTheme="minorHAnsi" w:hAnsiTheme="minorHAnsi"/>
          <w:sz w:val="22"/>
          <w:szCs w:val="22"/>
        </w:rPr>
        <w:t>pm</w:t>
      </w:r>
    </w:p>
    <w:sectPr w:rsidR="0050292F" w:rsidRPr="004F563D">
      <w:footerReference w:type="even" r:id="rId18"/>
      <w:footerReference w:type="default" r:id="rId19"/>
      <w:pgSz w:w="16838" w:h="11906"/>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E57C7" w14:textId="77777777" w:rsidR="005B1671" w:rsidRDefault="005B1671">
      <w:r>
        <w:separator/>
      </w:r>
    </w:p>
  </w:endnote>
  <w:endnote w:type="continuationSeparator" w:id="0">
    <w:p w14:paraId="2218F627" w14:textId="77777777" w:rsidR="005B1671" w:rsidRDefault="005B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62EC" w14:textId="77777777" w:rsidR="0050292F" w:rsidRDefault="008803B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4E762ED" w14:textId="77777777" w:rsidR="0050292F" w:rsidRDefault="0050292F">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62EE" w14:textId="77777777" w:rsidR="0050292F" w:rsidRDefault="008803B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042C17">
      <w:rPr>
        <w:noProof/>
        <w:color w:val="000000"/>
      </w:rPr>
      <w:t>5</w:t>
    </w:r>
    <w:r>
      <w:rPr>
        <w:color w:val="000000"/>
      </w:rPr>
      <w:fldChar w:fldCharType="end"/>
    </w:r>
  </w:p>
  <w:p w14:paraId="04E762EF" w14:textId="77777777" w:rsidR="0050292F" w:rsidRDefault="0050292F">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86613" w14:textId="77777777" w:rsidR="005B1671" w:rsidRDefault="005B1671">
      <w:r>
        <w:separator/>
      </w:r>
    </w:p>
  </w:footnote>
  <w:footnote w:type="continuationSeparator" w:id="0">
    <w:p w14:paraId="0EFE83EB" w14:textId="77777777" w:rsidR="005B1671" w:rsidRDefault="005B1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2BC0"/>
    <w:multiLevelType w:val="hybridMultilevel"/>
    <w:tmpl w:val="5BD43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F27722"/>
    <w:multiLevelType w:val="multilevel"/>
    <w:tmpl w:val="2D30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F2C9B"/>
    <w:multiLevelType w:val="multilevel"/>
    <w:tmpl w:val="CAACA582"/>
    <w:lvl w:ilvl="0">
      <w:start w:val="1"/>
      <w:numFmt w:val="decimal"/>
      <w:lvlText w:val="%1."/>
      <w:lvlJc w:val="left"/>
      <w:pPr>
        <w:ind w:left="360" w:hanging="360"/>
      </w:pPr>
      <w:rPr>
        <w:rFonts w:hint="default"/>
        <w:b/>
        <w:color w:val="000000"/>
        <w:vertAlign w:val="baseline"/>
      </w:rPr>
    </w:lvl>
    <w:lvl w:ilvl="1">
      <w:start w:val="5"/>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 w15:restartNumberingAfterBreak="0">
    <w:nsid w:val="188D0741"/>
    <w:multiLevelType w:val="hybridMultilevel"/>
    <w:tmpl w:val="5476BA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65028"/>
    <w:multiLevelType w:val="hybridMultilevel"/>
    <w:tmpl w:val="4542683E"/>
    <w:lvl w:ilvl="0" w:tplc="3F12F3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7423F"/>
    <w:multiLevelType w:val="multilevel"/>
    <w:tmpl w:val="AE5A3134"/>
    <w:lvl w:ilvl="0">
      <w:start w:val="3"/>
      <w:numFmt w:val="lowerLetter"/>
      <w:lvlText w:val="%1."/>
      <w:lvlJc w:val="left"/>
      <w:pPr>
        <w:ind w:left="720" w:hanging="360"/>
      </w:pPr>
      <w:rPr>
        <w:rFonts w:hint="default"/>
        <w:b/>
        <w:color w:val="00000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24E232FD"/>
    <w:multiLevelType w:val="multilevel"/>
    <w:tmpl w:val="8F16D63A"/>
    <w:lvl w:ilvl="0">
      <w:start w:val="1"/>
      <w:numFmt w:val="lowerRoman"/>
      <w:lvlText w:val="%1)"/>
      <w:lvlJc w:val="left"/>
      <w:pPr>
        <w:ind w:left="1440" w:hanging="72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29E50260"/>
    <w:multiLevelType w:val="multilevel"/>
    <w:tmpl w:val="04546E64"/>
    <w:lvl w:ilvl="0">
      <w:start w:val="1"/>
      <w:numFmt w:val="decimal"/>
      <w:lvlText w:val="%1."/>
      <w:lvlJc w:val="left"/>
      <w:pPr>
        <w:ind w:left="720" w:hanging="360"/>
      </w:pPr>
      <w:rPr>
        <w:rFonts w:hint="default"/>
        <w:b/>
        <w:color w:val="00000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2DC100BC"/>
    <w:multiLevelType w:val="hybridMultilevel"/>
    <w:tmpl w:val="228CA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323AA5"/>
    <w:multiLevelType w:val="hybridMultilevel"/>
    <w:tmpl w:val="013C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C497C"/>
    <w:multiLevelType w:val="multilevel"/>
    <w:tmpl w:val="2BB4F344"/>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0A70C7D"/>
    <w:multiLevelType w:val="multilevel"/>
    <w:tmpl w:val="F9B8CE1C"/>
    <w:lvl w:ilvl="0">
      <w:start w:val="4"/>
      <w:numFmt w:val="lowerLetter"/>
      <w:lvlText w:val="%1."/>
      <w:lvlJc w:val="left"/>
      <w:pPr>
        <w:ind w:left="720" w:hanging="360"/>
      </w:pPr>
      <w:rPr>
        <w:rFonts w:hint="default"/>
        <w:b/>
        <w:color w:val="000000"/>
        <w:vertAlign w:val="baseline"/>
      </w:rPr>
    </w:lvl>
    <w:lvl w:ilvl="1">
      <w:start w:val="5"/>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44FB19D8"/>
    <w:multiLevelType w:val="multilevel"/>
    <w:tmpl w:val="51D4B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6A24CB"/>
    <w:multiLevelType w:val="hybridMultilevel"/>
    <w:tmpl w:val="DC3EDD56"/>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2A008F5"/>
    <w:multiLevelType w:val="hybridMultilevel"/>
    <w:tmpl w:val="98BCE37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0E5F7C"/>
    <w:multiLevelType w:val="hybridMultilevel"/>
    <w:tmpl w:val="7DF0D772"/>
    <w:lvl w:ilvl="0" w:tplc="17C09548">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F47AA8"/>
    <w:multiLevelType w:val="multilevel"/>
    <w:tmpl w:val="F9B8CE1C"/>
    <w:lvl w:ilvl="0">
      <w:start w:val="4"/>
      <w:numFmt w:val="lowerLetter"/>
      <w:lvlText w:val="%1."/>
      <w:lvlJc w:val="left"/>
      <w:pPr>
        <w:ind w:left="720" w:hanging="360"/>
      </w:pPr>
      <w:rPr>
        <w:rFonts w:hint="default"/>
        <w:b/>
        <w:color w:val="000000"/>
        <w:vertAlign w:val="baseline"/>
      </w:rPr>
    </w:lvl>
    <w:lvl w:ilvl="1">
      <w:start w:val="5"/>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59A30412"/>
    <w:multiLevelType w:val="hybridMultilevel"/>
    <w:tmpl w:val="CAEA1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80837"/>
    <w:multiLevelType w:val="hybridMultilevel"/>
    <w:tmpl w:val="CE00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01F62"/>
    <w:multiLevelType w:val="hybridMultilevel"/>
    <w:tmpl w:val="3AF64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E1CAF"/>
    <w:multiLevelType w:val="multilevel"/>
    <w:tmpl w:val="4B764B9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7D521659"/>
    <w:multiLevelType w:val="multilevel"/>
    <w:tmpl w:val="3230CFC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DCD75E6"/>
    <w:multiLevelType w:val="multilevel"/>
    <w:tmpl w:val="AB3E071E"/>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5"/>
  </w:num>
  <w:num w:numId="3">
    <w:abstractNumId w:val="22"/>
  </w:num>
  <w:num w:numId="4">
    <w:abstractNumId w:val="12"/>
  </w:num>
  <w:num w:numId="5">
    <w:abstractNumId w:val="6"/>
  </w:num>
  <w:num w:numId="6">
    <w:abstractNumId w:val="21"/>
  </w:num>
  <w:num w:numId="7">
    <w:abstractNumId w:val="20"/>
  </w:num>
  <w:num w:numId="8">
    <w:abstractNumId w:val="18"/>
  </w:num>
  <w:num w:numId="9">
    <w:abstractNumId w:val="9"/>
  </w:num>
  <w:num w:numId="10">
    <w:abstractNumId w:val="0"/>
  </w:num>
  <w:num w:numId="11">
    <w:abstractNumId w:val="19"/>
  </w:num>
  <w:num w:numId="12">
    <w:abstractNumId w:val="16"/>
  </w:num>
  <w:num w:numId="13">
    <w:abstractNumId w:val="11"/>
  </w:num>
  <w:num w:numId="14">
    <w:abstractNumId w:val="2"/>
  </w:num>
  <w:num w:numId="15">
    <w:abstractNumId w:val="17"/>
  </w:num>
  <w:num w:numId="16">
    <w:abstractNumId w:val="7"/>
  </w:num>
  <w:num w:numId="17">
    <w:abstractNumId w:val="15"/>
  </w:num>
  <w:num w:numId="18">
    <w:abstractNumId w:val="8"/>
  </w:num>
  <w:num w:numId="19">
    <w:abstractNumId w:val="13"/>
  </w:num>
  <w:num w:numId="20">
    <w:abstractNumId w:val="14"/>
  </w:num>
  <w:num w:numId="21">
    <w:abstractNumId w:val="1"/>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2F"/>
    <w:rsid w:val="00001E7F"/>
    <w:rsid w:val="00003E19"/>
    <w:rsid w:val="0001425E"/>
    <w:rsid w:val="00016A3D"/>
    <w:rsid w:val="00016BE5"/>
    <w:rsid w:val="0003580D"/>
    <w:rsid w:val="00042C17"/>
    <w:rsid w:val="00043FB8"/>
    <w:rsid w:val="000569C8"/>
    <w:rsid w:val="00062D57"/>
    <w:rsid w:val="00070A3F"/>
    <w:rsid w:val="000716A2"/>
    <w:rsid w:val="00071950"/>
    <w:rsid w:val="00071F45"/>
    <w:rsid w:val="00075061"/>
    <w:rsid w:val="00084BAA"/>
    <w:rsid w:val="00094952"/>
    <w:rsid w:val="000978AF"/>
    <w:rsid w:val="000B22AC"/>
    <w:rsid w:val="000B6B87"/>
    <w:rsid w:val="000C6DB8"/>
    <w:rsid w:val="000D0611"/>
    <w:rsid w:val="000D6CB5"/>
    <w:rsid w:val="000E447D"/>
    <w:rsid w:val="000E4C65"/>
    <w:rsid w:val="000E7135"/>
    <w:rsid w:val="000F2A01"/>
    <w:rsid w:val="000F3132"/>
    <w:rsid w:val="000F3320"/>
    <w:rsid w:val="000F4A73"/>
    <w:rsid w:val="000F7243"/>
    <w:rsid w:val="00103D1D"/>
    <w:rsid w:val="001122A2"/>
    <w:rsid w:val="00116D13"/>
    <w:rsid w:val="001258B5"/>
    <w:rsid w:val="00127D90"/>
    <w:rsid w:val="0013616A"/>
    <w:rsid w:val="00136EA2"/>
    <w:rsid w:val="00141C6E"/>
    <w:rsid w:val="00150292"/>
    <w:rsid w:val="00163681"/>
    <w:rsid w:val="00166FE9"/>
    <w:rsid w:val="00167AC7"/>
    <w:rsid w:val="0017260A"/>
    <w:rsid w:val="00185D62"/>
    <w:rsid w:val="001952D2"/>
    <w:rsid w:val="0019761B"/>
    <w:rsid w:val="001A21ED"/>
    <w:rsid w:val="001B4DB3"/>
    <w:rsid w:val="001C751F"/>
    <w:rsid w:val="001D397C"/>
    <w:rsid w:val="001D7AFB"/>
    <w:rsid w:val="001D7E98"/>
    <w:rsid w:val="001F2346"/>
    <w:rsid w:val="00201055"/>
    <w:rsid w:val="0021244A"/>
    <w:rsid w:val="00227374"/>
    <w:rsid w:val="0023186A"/>
    <w:rsid w:val="002415F1"/>
    <w:rsid w:val="00241A29"/>
    <w:rsid w:val="00246414"/>
    <w:rsid w:val="00251974"/>
    <w:rsid w:val="002521A6"/>
    <w:rsid w:val="0026210C"/>
    <w:rsid w:val="00267646"/>
    <w:rsid w:val="00267813"/>
    <w:rsid w:val="00267D89"/>
    <w:rsid w:val="00276D2A"/>
    <w:rsid w:val="00280BBD"/>
    <w:rsid w:val="002A34A5"/>
    <w:rsid w:val="002B4AB2"/>
    <w:rsid w:val="002B6BAA"/>
    <w:rsid w:val="002C051D"/>
    <w:rsid w:val="002C2661"/>
    <w:rsid w:val="002D06E1"/>
    <w:rsid w:val="002D53F9"/>
    <w:rsid w:val="002E6BAC"/>
    <w:rsid w:val="00302B18"/>
    <w:rsid w:val="00311E1A"/>
    <w:rsid w:val="00312194"/>
    <w:rsid w:val="003130BC"/>
    <w:rsid w:val="00334F44"/>
    <w:rsid w:val="00351480"/>
    <w:rsid w:val="00353973"/>
    <w:rsid w:val="00353C29"/>
    <w:rsid w:val="003601FD"/>
    <w:rsid w:val="00365274"/>
    <w:rsid w:val="003702F3"/>
    <w:rsid w:val="00373DB1"/>
    <w:rsid w:val="00374601"/>
    <w:rsid w:val="0037523F"/>
    <w:rsid w:val="0037528B"/>
    <w:rsid w:val="003773AC"/>
    <w:rsid w:val="00395894"/>
    <w:rsid w:val="003A08A2"/>
    <w:rsid w:val="003A41B4"/>
    <w:rsid w:val="003A4D43"/>
    <w:rsid w:val="003A63E8"/>
    <w:rsid w:val="003B510B"/>
    <w:rsid w:val="003B60DB"/>
    <w:rsid w:val="003C20D9"/>
    <w:rsid w:val="003C26CC"/>
    <w:rsid w:val="003C2B07"/>
    <w:rsid w:val="003C3D53"/>
    <w:rsid w:val="003C4D43"/>
    <w:rsid w:val="003C5328"/>
    <w:rsid w:val="003D024F"/>
    <w:rsid w:val="003D1E41"/>
    <w:rsid w:val="003D239C"/>
    <w:rsid w:val="003D28CF"/>
    <w:rsid w:val="003D63D4"/>
    <w:rsid w:val="003E3567"/>
    <w:rsid w:val="003E4E9C"/>
    <w:rsid w:val="003F09F4"/>
    <w:rsid w:val="003F270C"/>
    <w:rsid w:val="00401406"/>
    <w:rsid w:val="00403B23"/>
    <w:rsid w:val="00405B7A"/>
    <w:rsid w:val="00414D24"/>
    <w:rsid w:val="0042574A"/>
    <w:rsid w:val="00437FA3"/>
    <w:rsid w:val="00460ABD"/>
    <w:rsid w:val="0049156E"/>
    <w:rsid w:val="004B3494"/>
    <w:rsid w:val="004B4AB0"/>
    <w:rsid w:val="004D1B82"/>
    <w:rsid w:val="004E09F2"/>
    <w:rsid w:val="004E1129"/>
    <w:rsid w:val="004E5AB3"/>
    <w:rsid w:val="004F1D2B"/>
    <w:rsid w:val="004F3D52"/>
    <w:rsid w:val="004F563D"/>
    <w:rsid w:val="0050292F"/>
    <w:rsid w:val="005108CA"/>
    <w:rsid w:val="005207B8"/>
    <w:rsid w:val="00523371"/>
    <w:rsid w:val="00525F83"/>
    <w:rsid w:val="005313CA"/>
    <w:rsid w:val="005456CD"/>
    <w:rsid w:val="00545956"/>
    <w:rsid w:val="005461CD"/>
    <w:rsid w:val="005605AD"/>
    <w:rsid w:val="0056614D"/>
    <w:rsid w:val="0057704C"/>
    <w:rsid w:val="00581EAB"/>
    <w:rsid w:val="005826A2"/>
    <w:rsid w:val="00587F01"/>
    <w:rsid w:val="00590CB4"/>
    <w:rsid w:val="005A2E84"/>
    <w:rsid w:val="005A5820"/>
    <w:rsid w:val="005B0B15"/>
    <w:rsid w:val="005B1671"/>
    <w:rsid w:val="005B49E9"/>
    <w:rsid w:val="005C1288"/>
    <w:rsid w:val="005C5754"/>
    <w:rsid w:val="005F3A44"/>
    <w:rsid w:val="005F76FE"/>
    <w:rsid w:val="006259DD"/>
    <w:rsid w:val="0062624F"/>
    <w:rsid w:val="00632073"/>
    <w:rsid w:val="00633E98"/>
    <w:rsid w:val="0064066B"/>
    <w:rsid w:val="006433E8"/>
    <w:rsid w:val="006477FB"/>
    <w:rsid w:val="00651C57"/>
    <w:rsid w:val="006620F7"/>
    <w:rsid w:val="0066265C"/>
    <w:rsid w:val="00671E40"/>
    <w:rsid w:val="00674496"/>
    <w:rsid w:val="00675A26"/>
    <w:rsid w:val="006804B1"/>
    <w:rsid w:val="00683333"/>
    <w:rsid w:val="00693E6F"/>
    <w:rsid w:val="006A116E"/>
    <w:rsid w:val="006A1540"/>
    <w:rsid w:val="006A3A0E"/>
    <w:rsid w:val="006A3C02"/>
    <w:rsid w:val="006A3F15"/>
    <w:rsid w:val="006A7FAC"/>
    <w:rsid w:val="006B79A3"/>
    <w:rsid w:val="006B7FF1"/>
    <w:rsid w:val="006C33E0"/>
    <w:rsid w:val="006D1B7E"/>
    <w:rsid w:val="006D4812"/>
    <w:rsid w:val="006D4902"/>
    <w:rsid w:val="006F1165"/>
    <w:rsid w:val="00710D51"/>
    <w:rsid w:val="007211AB"/>
    <w:rsid w:val="00722C65"/>
    <w:rsid w:val="00725CDB"/>
    <w:rsid w:val="00747CAA"/>
    <w:rsid w:val="00753518"/>
    <w:rsid w:val="00757069"/>
    <w:rsid w:val="00760D47"/>
    <w:rsid w:val="00761293"/>
    <w:rsid w:val="00783FBD"/>
    <w:rsid w:val="007900CE"/>
    <w:rsid w:val="00790824"/>
    <w:rsid w:val="0079284B"/>
    <w:rsid w:val="00795DBC"/>
    <w:rsid w:val="00797566"/>
    <w:rsid w:val="007A5633"/>
    <w:rsid w:val="007B0F3F"/>
    <w:rsid w:val="007B15ED"/>
    <w:rsid w:val="007B5F67"/>
    <w:rsid w:val="007C3ADF"/>
    <w:rsid w:val="007C5B0C"/>
    <w:rsid w:val="007C5FE2"/>
    <w:rsid w:val="007D0236"/>
    <w:rsid w:val="007D4D66"/>
    <w:rsid w:val="007D6CF2"/>
    <w:rsid w:val="007F1038"/>
    <w:rsid w:val="007F2D5C"/>
    <w:rsid w:val="00824689"/>
    <w:rsid w:val="008314F9"/>
    <w:rsid w:val="00843461"/>
    <w:rsid w:val="00853689"/>
    <w:rsid w:val="00862BDB"/>
    <w:rsid w:val="00862E3F"/>
    <w:rsid w:val="00863CB0"/>
    <w:rsid w:val="00865658"/>
    <w:rsid w:val="00876376"/>
    <w:rsid w:val="008763F5"/>
    <w:rsid w:val="008803BE"/>
    <w:rsid w:val="00880E75"/>
    <w:rsid w:val="00896474"/>
    <w:rsid w:val="008A1A78"/>
    <w:rsid w:val="008A3C51"/>
    <w:rsid w:val="008B4536"/>
    <w:rsid w:val="008C2546"/>
    <w:rsid w:val="008C3DC6"/>
    <w:rsid w:val="008D0D6E"/>
    <w:rsid w:val="008D5520"/>
    <w:rsid w:val="008E4735"/>
    <w:rsid w:val="008E7F5F"/>
    <w:rsid w:val="008F3E0B"/>
    <w:rsid w:val="008F5EE3"/>
    <w:rsid w:val="00901AC6"/>
    <w:rsid w:val="00906E11"/>
    <w:rsid w:val="00910334"/>
    <w:rsid w:val="009111E8"/>
    <w:rsid w:val="00924A9C"/>
    <w:rsid w:val="009330FC"/>
    <w:rsid w:val="00943B1B"/>
    <w:rsid w:val="0094551C"/>
    <w:rsid w:val="00946359"/>
    <w:rsid w:val="009463D5"/>
    <w:rsid w:val="009709C4"/>
    <w:rsid w:val="009A29A3"/>
    <w:rsid w:val="009A59BD"/>
    <w:rsid w:val="009A7D66"/>
    <w:rsid w:val="009B2BC4"/>
    <w:rsid w:val="009C12F8"/>
    <w:rsid w:val="009D7BB4"/>
    <w:rsid w:val="009E59A7"/>
    <w:rsid w:val="009F1F57"/>
    <w:rsid w:val="009F4601"/>
    <w:rsid w:val="009F684A"/>
    <w:rsid w:val="00A057A7"/>
    <w:rsid w:val="00A06F9A"/>
    <w:rsid w:val="00A14CFC"/>
    <w:rsid w:val="00A1571E"/>
    <w:rsid w:val="00A23654"/>
    <w:rsid w:val="00A2579F"/>
    <w:rsid w:val="00A34747"/>
    <w:rsid w:val="00A41E93"/>
    <w:rsid w:val="00A425D4"/>
    <w:rsid w:val="00A42A53"/>
    <w:rsid w:val="00A43ACB"/>
    <w:rsid w:val="00A5313A"/>
    <w:rsid w:val="00A534B3"/>
    <w:rsid w:val="00A620A2"/>
    <w:rsid w:val="00A724D4"/>
    <w:rsid w:val="00A775B5"/>
    <w:rsid w:val="00A81353"/>
    <w:rsid w:val="00A918CF"/>
    <w:rsid w:val="00AA203E"/>
    <w:rsid w:val="00AA7158"/>
    <w:rsid w:val="00AA7C90"/>
    <w:rsid w:val="00AC3BD4"/>
    <w:rsid w:val="00AD0527"/>
    <w:rsid w:val="00AD2F50"/>
    <w:rsid w:val="00AD57B6"/>
    <w:rsid w:val="00AE05ED"/>
    <w:rsid w:val="00AF2871"/>
    <w:rsid w:val="00B01E41"/>
    <w:rsid w:val="00B02378"/>
    <w:rsid w:val="00B07B72"/>
    <w:rsid w:val="00B201C9"/>
    <w:rsid w:val="00B35CED"/>
    <w:rsid w:val="00B3605E"/>
    <w:rsid w:val="00B3752A"/>
    <w:rsid w:val="00B411FD"/>
    <w:rsid w:val="00B44999"/>
    <w:rsid w:val="00B51FE6"/>
    <w:rsid w:val="00B53207"/>
    <w:rsid w:val="00B619CF"/>
    <w:rsid w:val="00B707F2"/>
    <w:rsid w:val="00B851E5"/>
    <w:rsid w:val="00B86E68"/>
    <w:rsid w:val="00BA6193"/>
    <w:rsid w:val="00BB2AFB"/>
    <w:rsid w:val="00BC4FCE"/>
    <w:rsid w:val="00BD6692"/>
    <w:rsid w:val="00BE3161"/>
    <w:rsid w:val="00BE4419"/>
    <w:rsid w:val="00BF172A"/>
    <w:rsid w:val="00BF5D7E"/>
    <w:rsid w:val="00BF5F49"/>
    <w:rsid w:val="00BF61A2"/>
    <w:rsid w:val="00C01E7C"/>
    <w:rsid w:val="00C03920"/>
    <w:rsid w:val="00C0503C"/>
    <w:rsid w:val="00C20E5E"/>
    <w:rsid w:val="00C26D28"/>
    <w:rsid w:val="00C3087B"/>
    <w:rsid w:val="00C4694D"/>
    <w:rsid w:val="00C503EE"/>
    <w:rsid w:val="00C512E8"/>
    <w:rsid w:val="00C55063"/>
    <w:rsid w:val="00C85CF5"/>
    <w:rsid w:val="00C91EAA"/>
    <w:rsid w:val="00C93D27"/>
    <w:rsid w:val="00C96613"/>
    <w:rsid w:val="00CA5620"/>
    <w:rsid w:val="00CB336B"/>
    <w:rsid w:val="00CC51A5"/>
    <w:rsid w:val="00CD5A51"/>
    <w:rsid w:val="00CD620B"/>
    <w:rsid w:val="00CE2B0A"/>
    <w:rsid w:val="00CE59E2"/>
    <w:rsid w:val="00CF3216"/>
    <w:rsid w:val="00D04523"/>
    <w:rsid w:val="00D20517"/>
    <w:rsid w:val="00D2333B"/>
    <w:rsid w:val="00D31948"/>
    <w:rsid w:val="00D32134"/>
    <w:rsid w:val="00D3307F"/>
    <w:rsid w:val="00D35858"/>
    <w:rsid w:val="00D50305"/>
    <w:rsid w:val="00D57DF5"/>
    <w:rsid w:val="00D60544"/>
    <w:rsid w:val="00D626F7"/>
    <w:rsid w:val="00D70BE2"/>
    <w:rsid w:val="00D73495"/>
    <w:rsid w:val="00D73C70"/>
    <w:rsid w:val="00D85E50"/>
    <w:rsid w:val="00D902D0"/>
    <w:rsid w:val="00D91688"/>
    <w:rsid w:val="00D93506"/>
    <w:rsid w:val="00DA2DBC"/>
    <w:rsid w:val="00DA4836"/>
    <w:rsid w:val="00DA7EEC"/>
    <w:rsid w:val="00DB7EE7"/>
    <w:rsid w:val="00DC43DB"/>
    <w:rsid w:val="00DD12E7"/>
    <w:rsid w:val="00DD7C5B"/>
    <w:rsid w:val="00E02D37"/>
    <w:rsid w:val="00E03CE9"/>
    <w:rsid w:val="00E06CF0"/>
    <w:rsid w:val="00E06E14"/>
    <w:rsid w:val="00E2623F"/>
    <w:rsid w:val="00E41D95"/>
    <w:rsid w:val="00E4236D"/>
    <w:rsid w:val="00E5058B"/>
    <w:rsid w:val="00E52D3E"/>
    <w:rsid w:val="00E53A4A"/>
    <w:rsid w:val="00E56615"/>
    <w:rsid w:val="00E56C4D"/>
    <w:rsid w:val="00E60C78"/>
    <w:rsid w:val="00E617A7"/>
    <w:rsid w:val="00E67338"/>
    <w:rsid w:val="00E73E7E"/>
    <w:rsid w:val="00E752E0"/>
    <w:rsid w:val="00E8202B"/>
    <w:rsid w:val="00E871A0"/>
    <w:rsid w:val="00E912D9"/>
    <w:rsid w:val="00EA05CC"/>
    <w:rsid w:val="00ED36D3"/>
    <w:rsid w:val="00ED659E"/>
    <w:rsid w:val="00EE4158"/>
    <w:rsid w:val="00EE67B7"/>
    <w:rsid w:val="00F03D7C"/>
    <w:rsid w:val="00F12089"/>
    <w:rsid w:val="00F122CB"/>
    <w:rsid w:val="00F13189"/>
    <w:rsid w:val="00F17822"/>
    <w:rsid w:val="00F212D8"/>
    <w:rsid w:val="00F21603"/>
    <w:rsid w:val="00F27834"/>
    <w:rsid w:val="00F3646D"/>
    <w:rsid w:val="00F426D6"/>
    <w:rsid w:val="00F5522A"/>
    <w:rsid w:val="00F60CE3"/>
    <w:rsid w:val="00F63110"/>
    <w:rsid w:val="00F76C34"/>
    <w:rsid w:val="00F76E01"/>
    <w:rsid w:val="00F82822"/>
    <w:rsid w:val="00F851A7"/>
    <w:rsid w:val="00F852CF"/>
    <w:rsid w:val="00F85BC4"/>
    <w:rsid w:val="00F92807"/>
    <w:rsid w:val="00F92A04"/>
    <w:rsid w:val="00FA1002"/>
    <w:rsid w:val="00FA5933"/>
    <w:rsid w:val="00FB4F69"/>
    <w:rsid w:val="00FC0995"/>
    <w:rsid w:val="00FC4191"/>
    <w:rsid w:val="00FC7314"/>
    <w:rsid w:val="00FD08F9"/>
    <w:rsid w:val="00FD18D8"/>
    <w:rsid w:val="00FD18D9"/>
    <w:rsid w:val="00FD3078"/>
    <w:rsid w:val="00FD486F"/>
    <w:rsid w:val="00FE2EB4"/>
    <w:rsid w:val="00FE30B0"/>
    <w:rsid w:val="00FE44C9"/>
    <w:rsid w:val="00FE65BA"/>
    <w:rsid w:val="00FF408F"/>
    <w:rsid w:val="00FF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6219"/>
  <w15:docId w15:val="{B27BF9DD-0F3D-4B9C-BACB-51EBBC3B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utlineLvl w:val="2"/>
    </w:pPr>
    <w:rPr>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rPr>
    <w:tblPr>
      <w:tblStyleRowBandSize w:val="1"/>
      <w:tblStyleColBandSize w:val="1"/>
    </w:tblPr>
  </w:style>
  <w:style w:type="table" w:customStyle="1" w:styleId="a0">
    <w:basedOn w:val="TableNormal"/>
    <w:rPr>
      <w:rFonts w:ascii="Cambria" w:eastAsia="Cambria" w:hAnsi="Cambria" w:cs="Cambria"/>
    </w:rPr>
    <w:tblPr>
      <w:tblStyleRowBandSize w:val="1"/>
      <w:tblStyleColBandSize w:val="1"/>
    </w:tblPr>
  </w:style>
  <w:style w:type="paragraph" w:styleId="ListParagraph">
    <w:name w:val="List Paragraph"/>
    <w:basedOn w:val="Normal"/>
    <w:uiPriority w:val="34"/>
    <w:qFormat/>
    <w:rsid w:val="003A41B4"/>
    <w:pPr>
      <w:ind w:left="720"/>
      <w:contextualSpacing/>
    </w:pPr>
  </w:style>
  <w:style w:type="character" w:styleId="Hyperlink">
    <w:name w:val="Hyperlink"/>
    <w:rsid w:val="009A59BD"/>
    <w:rPr>
      <w:color w:val="0000FF"/>
      <w:u w:val="single"/>
    </w:rPr>
  </w:style>
  <w:style w:type="paragraph" w:styleId="NormalWeb">
    <w:name w:val="Normal (Web)"/>
    <w:basedOn w:val="Normal"/>
    <w:link w:val="NormalWebChar"/>
    <w:uiPriority w:val="99"/>
    <w:rsid w:val="009A59BD"/>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rsid w:val="009A59BD"/>
    <w:rPr>
      <w:rFonts w:ascii="Times New Roman" w:eastAsia="Times New Roman" w:hAnsi="Times New Roman" w:cs="Times New Roman"/>
    </w:rPr>
  </w:style>
  <w:style w:type="paragraph" w:customStyle="1" w:styleId="yiv8774371509western">
    <w:name w:val="yiv8774371509western"/>
    <w:basedOn w:val="Normal"/>
    <w:rsid w:val="009A59BD"/>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BD6692"/>
  </w:style>
  <w:style w:type="character" w:styleId="FollowedHyperlink">
    <w:name w:val="FollowedHyperlink"/>
    <w:basedOn w:val="DefaultParagraphFont"/>
    <w:uiPriority w:val="99"/>
    <w:semiHidden/>
    <w:unhideWhenUsed/>
    <w:rsid w:val="00150292"/>
    <w:rPr>
      <w:color w:val="800080" w:themeColor="followedHyperlink"/>
      <w:u w:val="single"/>
    </w:rPr>
  </w:style>
  <w:style w:type="character" w:styleId="UnresolvedMention">
    <w:name w:val="Unresolved Mention"/>
    <w:basedOn w:val="DefaultParagraphFont"/>
    <w:uiPriority w:val="99"/>
    <w:semiHidden/>
    <w:unhideWhenUsed/>
    <w:rsid w:val="00FC7314"/>
    <w:rPr>
      <w:color w:val="605E5C"/>
      <w:shd w:val="clear" w:color="auto" w:fill="E1DFDD"/>
    </w:rPr>
  </w:style>
  <w:style w:type="paragraph" w:customStyle="1" w:styleId="yiv6100446114msonormal">
    <w:name w:val="yiv6100446114msonormal"/>
    <w:basedOn w:val="Normal"/>
    <w:rsid w:val="000C6DB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424485">
      <w:bodyDiv w:val="1"/>
      <w:marLeft w:val="0"/>
      <w:marRight w:val="0"/>
      <w:marTop w:val="0"/>
      <w:marBottom w:val="0"/>
      <w:divBdr>
        <w:top w:val="none" w:sz="0" w:space="0" w:color="auto"/>
        <w:left w:val="none" w:sz="0" w:space="0" w:color="auto"/>
        <w:bottom w:val="none" w:sz="0" w:space="0" w:color="auto"/>
        <w:right w:val="none" w:sz="0" w:space="0" w:color="auto"/>
      </w:divBdr>
    </w:div>
    <w:div w:id="1639994317">
      <w:bodyDiv w:val="1"/>
      <w:marLeft w:val="0"/>
      <w:marRight w:val="0"/>
      <w:marTop w:val="0"/>
      <w:marBottom w:val="0"/>
      <w:divBdr>
        <w:top w:val="none" w:sz="0" w:space="0" w:color="auto"/>
        <w:left w:val="none" w:sz="0" w:space="0" w:color="auto"/>
        <w:bottom w:val="none" w:sz="0" w:space="0" w:color="auto"/>
        <w:right w:val="none" w:sz="0" w:space="0" w:color="auto"/>
      </w:divBdr>
    </w:div>
    <w:div w:id="202894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yperlink" Target="https://gmoa.org.uk/how-to-video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youtube.com/channel/UC56QgWBRMa_KC1T1Nj9Y2ZQ" TargetMode="External"/><Relationship Id="rId17" Type="http://schemas.openxmlformats.org/officeDocument/2006/relationships/hyperlink" Target="http://www.orienteeringfoundation.org.uk" TargetMode="External"/><Relationship Id="rId2" Type="http://schemas.openxmlformats.org/officeDocument/2006/relationships/styles" Target="styles.xml"/><Relationship Id="rId16" Type="http://schemas.openxmlformats.org/officeDocument/2006/relationships/hyperlink" Target="https://www.orienteeringfoundation.org.uk/wye-don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ros.org.uk/lagganlia-2020" TargetMode="External"/><Relationship Id="rId5" Type="http://schemas.openxmlformats.org/officeDocument/2006/relationships/footnotes" Target="footnotes.xml"/><Relationship Id="rId15" Type="http://schemas.openxmlformats.org/officeDocument/2006/relationships/hyperlink" Target="https://www.orienteeringfoundation.org.uk/partnership-project-for-clok-club-development-officer" TargetMode="External"/><Relationship Id="rId10" Type="http://schemas.openxmlformats.org/officeDocument/2006/relationships/hyperlink" Target="https://www.jros.org.uk/deeside-202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ritishorienteering.org.uk/index.php?pg=1195" TargetMode="External"/><Relationship Id="rId14" Type="http://schemas.openxmlformats.org/officeDocument/2006/relationships/hyperlink" Target="https://www.youtube.com/watch?v=y4yfyUwkU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Mike</dc:creator>
  <cp:lastModifiedBy>John Cooke</cp:lastModifiedBy>
  <cp:revision>2</cp:revision>
  <dcterms:created xsi:type="dcterms:W3CDTF">2021-01-24T11:39:00Z</dcterms:created>
  <dcterms:modified xsi:type="dcterms:W3CDTF">2021-01-24T11:39:00Z</dcterms:modified>
</cp:coreProperties>
</file>